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EB0" w:rsidRPr="00774604" w:rsidRDefault="00C40EB0" w:rsidP="00C40EB0">
      <w:pPr>
        <w:rPr>
          <w:b/>
          <w:u w:val="single"/>
          <w:lang w:val="nl-NL"/>
        </w:rPr>
      </w:pPr>
      <w:r w:rsidRPr="00774604">
        <w:rPr>
          <w:b/>
          <w:u w:val="single"/>
          <w:lang w:val="nl-NL"/>
        </w:rPr>
        <w:t xml:space="preserve">Diffuse intravasale stolling </w:t>
      </w:r>
      <w:r w:rsidRPr="00EE41A2">
        <w:rPr>
          <w:b/>
          <w:u w:val="single"/>
        </w:rPr>
        <w:sym w:font="Wingdings" w:char="F0E0"/>
      </w:r>
      <w:r w:rsidRPr="00774604">
        <w:rPr>
          <w:b/>
          <w:u w:val="single"/>
          <w:lang w:val="nl-NL"/>
        </w:rPr>
        <w:t xml:space="preserve"> verbruiks- </w:t>
      </w:r>
      <w:proofErr w:type="spellStart"/>
      <w:r w:rsidRPr="00774604">
        <w:rPr>
          <w:b/>
          <w:u w:val="single"/>
          <w:lang w:val="nl-NL"/>
        </w:rPr>
        <w:t>consumptiecoagulopathie</w:t>
      </w:r>
      <w:proofErr w:type="spellEnd"/>
    </w:p>
    <w:p w:rsidR="00C40EB0" w:rsidRDefault="00C40EB0" w:rsidP="00C40EB0">
      <w:pPr>
        <w:rPr>
          <w:lang w:val="nl-NL"/>
        </w:rPr>
      </w:pPr>
      <w:r w:rsidRPr="00774604">
        <w:rPr>
          <w:lang w:val="nl-NL"/>
        </w:rPr>
        <w:t xml:space="preserve"> </w:t>
      </w:r>
    </w:p>
    <w:p w:rsidR="00C40EB0" w:rsidRPr="00774604" w:rsidRDefault="00C40EB0" w:rsidP="00C40EB0">
      <w:pPr>
        <w:rPr>
          <w:b/>
          <w:i/>
          <w:lang w:val="nl-NL"/>
        </w:rPr>
      </w:pPr>
      <w:r w:rsidRPr="00774604">
        <w:rPr>
          <w:b/>
          <w:i/>
          <w:lang w:val="nl-NL"/>
        </w:rPr>
        <w:t xml:space="preserve">Voorkomen: </w:t>
      </w:r>
    </w:p>
    <w:p w:rsidR="00C40EB0" w:rsidRDefault="00C40EB0" w:rsidP="00C40EB0">
      <w:pPr>
        <w:rPr>
          <w:lang w:val="nl-NL"/>
        </w:rPr>
      </w:pPr>
    </w:p>
    <w:p w:rsidR="00C40EB0" w:rsidRDefault="00C40EB0" w:rsidP="00C40EB0">
      <w:pPr>
        <w:rPr>
          <w:lang w:val="nl-NL"/>
        </w:rPr>
      </w:pPr>
      <w:r w:rsidRPr="00774604">
        <w:rPr>
          <w:lang w:val="nl-NL"/>
        </w:rPr>
        <w:t xml:space="preserve">DIS komt relatief vaak voor bij honden en katten. </w:t>
      </w:r>
    </w:p>
    <w:p w:rsidR="00C40EB0" w:rsidRDefault="00C40EB0" w:rsidP="00C40EB0">
      <w:pPr>
        <w:rPr>
          <w:lang w:val="nl-NL"/>
        </w:rPr>
      </w:pPr>
    </w:p>
    <w:p w:rsidR="00C40EB0" w:rsidRDefault="00C40EB0" w:rsidP="00C40EB0">
      <w:pPr>
        <w:rPr>
          <w:lang w:val="nl-NL"/>
        </w:rPr>
      </w:pPr>
      <w:r w:rsidRPr="00774604">
        <w:rPr>
          <w:lang w:val="nl-NL"/>
        </w:rPr>
        <w:t xml:space="preserve">Neoplasie (meestal </w:t>
      </w:r>
      <w:proofErr w:type="spellStart"/>
      <w:r w:rsidRPr="00774604">
        <w:rPr>
          <w:lang w:val="nl-NL"/>
        </w:rPr>
        <w:t>hemangiosarcoom</w:t>
      </w:r>
      <w:proofErr w:type="spellEnd"/>
      <w:r w:rsidRPr="00774604">
        <w:rPr>
          <w:lang w:val="nl-NL"/>
        </w:rPr>
        <w:t xml:space="preserve">), lever falen, </w:t>
      </w:r>
      <w:proofErr w:type="spellStart"/>
      <w:r w:rsidRPr="00774604">
        <w:rPr>
          <w:lang w:val="nl-NL"/>
        </w:rPr>
        <w:t>immuungemedieerde</w:t>
      </w:r>
      <w:proofErr w:type="spellEnd"/>
      <w:r w:rsidRPr="00774604">
        <w:rPr>
          <w:lang w:val="nl-NL"/>
        </w:rPr>
        <w:t xml:space="preserve"> bloed-aandoeningen zijn meest geassocieerd met DIS bij de hond. </w:t>
      </w:r>
    </w:p>
    <w:p w:rsidR="00C40EB0" w:rsidRDefault="00C40EB0" w:rsidP="00C40EB0">
      <w:pPr>
        <w:rPr>
          <w:lang w:val="nl-NL"/>
        </w:rPr>
      </w:pPr>
    </w:p>
    <w:p w:rsidR="00C40EB0" w:rsidRDefault="00C40EB0" w:rsidP="00C40EB0">
      <w:pPr>
        <w:rPr>
          <w:lang w:val="nl-NL"/>
        </w:rPr>
      </w:pPr>
      <w:r w:rsidRPr="00774604">
        <w:rPr>
          <w:lang w:val="nl-NL"/>
        </w:rPr>
        <w:t xml:space="preserve">Pathogenese van DIS bij honden met </w:t>
      </w:r>
      <w:proofErr w:type="spellStart"/>
      <w:r w:rsidRPr="00774604">
        <w:rPr>
          <w:lang w:val="nl-NL"/>
        </w:rPr>
        <w:t>hemangiosarcoom</w:t>
      </w:r>
      <w:proofErr w:type="spellEnd"/>
      <w:r w:rsidRPr="00774604">
        <w:rPr>
          <w:lang w:val="nl-NL"/>
        </w:rPr>
        <w:t xml:space="preserve">, lijkt complex en multifactorieel te zijn. Er werd aangenomen dat hoofdoorzaak voor  triggering van intravasale stolling bij HSA honden, abnormale </w:t>
      </w:r>
      <w:proofErr w:type="spellStart"/>
      <w:r w:rsidRPr="00774604">
        <w:rPr>
          <w:lang w:val="nl-NL"/>
        </w:rPr>
        <w:t>irregulaire</w:t>
      </w:r>
      <w:proofErr w:type="spellEnd"/>
      <w:r w:rsidRPr="00774604">
        <w:rPr>
          <w:lang w:val="nl-NL"/>
        </w:rPr>
        <w:t xml:space="preserve"> endotheel in de neoplasie was ( blootstelling aan </w:t>
      </w:r>
      <w:proofErr w:type="spellStart"/>
      <w:r w:rsidRPr="00774604">
        <w:rPr>
          <w:lang w:val="nl-NL"/>
        </w:rPr>
        <w:t>subendotheliale</w:t>
      </w:r>
      <w:proofErr w:type="spellEnd"/>
      <w:r w:rsidRPr="00774604">
        <w:rPr>
          <w:lang w:val="nl-NL"/>
        </w:rPr>
        <w:t xml:space="preserve"> collageen en activatie van stolling). Maar sommige </w:t>
      </w:r>
      <w:proofErr w:type="spellStart"/>
      <w:r w:rsidRPr="00774604">
        <w:rPr>
          <w:lang w:val="nl-NL"/>
        </w:rPr>
        <w:t>HSA’s</w:t>
      </w:r>
      <w:proofErr w:type="spellEnd"/>
      <w:r w:rsidRPr="00774604">
        <w:rPr>
          <w:lang w:val="nl-NL"/>
        </w:rPr>
        <w:t xml:space="preserve">  bij de hond, lijken een </w:t>
      </w:r>
      <w:proofErr w:type="spellStart"/>
      <w:r w:rsidRPr="00774604">
        <w:rPr>
          <w:lang w:val="nl-NL"/>
        </w:rPr>
        <w:t>procoagulant</w:t>
      </w:r>
      <w:proofErr w:type="spellEnd"/>
      <w:r w:rsidRPr="00774604">
        <w:rPr>
          <w:lang w:val="nl-NL"/>
        </w:rPr>
        <w:t xml:space="preserve"> te produceren, daarom kunnen honden met kleine </w:t>
      </w:r>
      <w:proofErr w:type="spellStart"/>
      <w:r w:rsidRPr="00774604">
        <w:rPr>
          <w:lang w:val="nl-NL"/>
        </w:rPr>
        <w:t>HSA’s</w:t>
      </w:r>
      <w:proofErr w:type="spellEnd"/>
      <w:r w:rsidRPr="00774604">
        <w:rPr>
          <w:lang w:val="nl-NL"/>
        </w:rPr>
        <w:t xml:space="preserve"> ernstige DIS hebben, en honden met uitgebreide HSA alsnog een normale hemostase.</w:t>
      </w:r>
    </w:p>
    <w:p w:rsidR="00C40EB0" w:rsidRPr="00774604" w:rsidRDefault="00C40EB0" w:rsidP="00C40EB0">
      <w:pPr>
        <w:rPr>
          <w:lang w:val="nl-NL"/>
        </w:rPr>
      </w:pPr>
    </w:p>
    <w:p w:rsidR="00C40EB0" w:rsidRPr="00774604" w:rsidRDefault="00C40EB0" w:rsidP="00C40EB0">
      <w:pPr>
        <w:rPr>
          <w:lang w:val="nl-NL"/>
        </w:rPr>
      </w:pPr>
      <w:r w:rsidRPr="00774604">
        <w:rPr>
          <w:lang w:val="nl-NL"/>
        </w:rPr>
        <w:t xml:space="preserve">Pathologische situaties die met DIS gepaard kunnen gaan: </w:t>
      </w:r>
    </w:p>
    <w:p w:rsidR="00C40EB0" w:rsidRPr="00774604" w:rsidRDefault="00C40EB0" w:rsidP="00C40EB0">
      <w:pPr>
        <w:numPr>
          <w:ilvl w:val="0"/>
          <w:numId w:val="1"/>
        </w:numPr>
        <w:rPr>
          <w:lang w:val="nl-NL"/>
        </w:rPr>
        <w:sectPr w:rsidR="00C40EB0" w:rsidRPr="00774604" w:rsidSect="00EE61B6">
          <w:pgSz w:w="11906" w:h="16838"/>
          <w:pgMar w:top="1417" w:right="1417" w:bottom="1417" w:left="1417" w:header="708" w:footer="708" w:gutter="0"/>
          <w:cols w:space="708"/>
          <w:docGrid w:linePitch="360"/>
        </w:sectPr>
      </w:pPr>
    </w:p>
    <w:p w:rsidR="00C40EB0" w:rsidRPr="00EE41A2" w:rsidRDefault="00C40EB0" w:rsidP="00C40EB0">
      <w:pPr>
        <w:numPr>
          <w:ilvl w:val="0"/>
          <w:numId w:val="1"/>
        </w:numPr>
        <w:rPr>
          <w:i/>
          <w:u w:val="single"/>
        </w:rPr>
      </w:pPr>
      <w:proofErr w:type="spellStart"/>
      <w:r w:rsidRPr="00EE41A2">
        <w:lastRenderedPageBreak/>
        <w:t>Neoplasien</w:t>
      </w:r>
      <w:proofErr w:type="spellEnd"/>
      <w:r w:rsidRPr="00EE41A2">
        <w:t xml:space="preserve"> </w:t>
      </w:r>
    </w:p>
    <w:p w:rsidR="00C40EB0" w:rsidRPr="00EE41A2" w:rsidRDefault="00C40EB0" w:rsidP="00C40EB0">
      <w:pPr>
        <w:numPr>
          <w:ilvl w:val="0"/>
          <w:numId w:val="1"/>
        </w:numPr>
      </w:pPr>
      <w:proofErr w:type="spellStart"/>
      <w:r w:rsidRPr="00EE41A2">
        <w:t>ontstekingstoestanden</w:t>
      </w:r>
      <w:proofErr w:type="spellEnd"/>
    </w:p>
    <w:p w:rsidR="00C40EB0" w:rsidRPr="00EE41A2" w:rsidRDefault="00C40EB0" w:rsidP="00C40EB0">
      <w:pPr>
        <w:numPr>
          <w:ilvl w:val="0"/>
          <w:numId w:val="1"/>
        </w:numPr>
      </w:pPr>
      <w:r w:rsidRPr="00EE41A2">
        <w:t>shock</w:t>
      </w:r>
    </w:p>
    <w:p w:rsidR="00C40EB0" w:rsidRPr="00EE41A2" w:rsidRDefault="00C40EB0" w:rsidP="00C40EB0">
      <w:pPr>
        <w:numPr>
          <w:ilvl w:val="0"/>
          <w:numId w:val="1"/>
        </w:numPr>
      </w:pPr>
      <w:proofErr w:type="spellStart"/>
      <w:r w:rsidRPr="00EE41A2">
        <w:t>slangenbeten</w:t>
      </w:r>
      <w:proofErr w:type="spellEnd"/>
    </w:p>
    <w:p w:rsidR="00C40EB0" w:rsidRPr="00EE41A2" w:rsidRDefault="00C40EB0" w:rsidP="00C40EB0">
      <w:pPr>
        <w:numPr>
          <w:ilvl w:val="0"/>
          <w:numId w:val="1"/>
        </w:numPr>
      </w:pPr>
      <w:proofErr w:type="spellStart"/>
      <w:r w:rsidRPr="00EE41A2">
        <w:t>hemolytische</w:t>
      </w:r>
      <w:proofErr w:type="spellEnd"/>
      <w:r w:rsidRPr="00EE41A2">
        <w:t xml:space="preserve"> </w:t>
      </w:r>
      <w:proofErr w:type="spellStart"/>
      <w:r w:rsidRPr="00EE41A2">
        <w:t>anemie</w:t>
      </w:r>
      <w:proofErr w:type="spellEnd"/>
    </w:p>
    <w:p w:rsidR="00C40EB0" w:rsidRPr="00EE41A2" w:rsidRDefault="00C40EB0" w:rsidP="00C40EB0">
      <w:pPr>
        <w:numPr>
          <w:ilvl w:val="0"/>
          <w:numId w:val="1"/>
        </w:numPr>
      </w:pPr>
      <w:proofErr w:type="spellStart"/>
      <w:r w:rsidRPr="00EE41A2">
        <w:t>congestief</w:t>
      </w:r>
      <w:proofErr w:type="spellEnd"/>
      <w:r w:rsidRPr="00EE41A2">
        <w:t xml:space="preserve"> </w:t>
      </w:r>
      <w:proofErr w:type="spellStart"/>
      <w:r w:rsidRPr="00EE41A2">
        <w:t>hartfalen</w:t>
      </w:r>
      <w:proofErr w:type="spellEnd"/>
    </w:p>
    <w:p w:rsidR="00C40EB0" w:rsidRPr="00EE41A2" w:rsidRDefault="00C40EB0" w:rsidP="00C40EB0">
      <w:pPr>
        <w:numPr>
          <w:ilvl w:val="0"/>
          <w:numId w:val="1"/>
        </w:numPr>
      </w:pPr>
      <w:proofErr w:type="spellStart"/>
      <w:r w:rsidRPr="00EE41A2">
        <w:t>infectieziekten</w:t>
      </w:r>
      <w:proofErr w:type="spellEnd"/>
    </w:p>
    <w:p w:rsidR="00C40EB0" w:rsidRPr="00EE41A2" w:rsidRDefault="00C40EB0" w:rsidP="00C40EB0">
      <w:pPr>
        <w:numPr>
          <w:ilvl w:val="0"/>
          <w:numId w:val="1"/>
        </w:numPr>
      </w:pPr>
      <w:proofErr w:type="spellStart"/>
      <w:r w:rsidRPr="00EE41A2">
        <w:t>uitgebreid</w:t>
      </w:r>
      <w:proofErr w:type="spellEnd"/>
      <w:r w:rsidRPr="00EE41A2">
        <w:t xml:space="preserve"> trauma</w:t>
      </w:r>
    </w:p>
    <w:p w:rsidR="00C40EB0" w:rsidRPr="00EE41A2" w:rsidRDefault="00C40EB0" w:rsidP="00C40EB0">
      <w:pPr>
        <w:numPr>
          <w:ilvl w:val="0"/>
          <w:numId w:val="1"/>
        </w:numPr>
      </w:pPr>
      <w:proofErr w:type="spellStart"/>
      <w:r w:rsidRPr="00EE41A2">
        <w:t>hittebevangenheid</w:t>
      </w:r>
      <w:proofErr w:type="spellEnd"/>
    </w:p>
    <w:p w:rsidR="00C40EB0" w:rsidRPr="00EE41A2" w:rsidRDefault="00C40EB0" w:rsidP="00C40EB0">
      <w:pPr>
        <w:numPr>
          <w:ilvl w:val="0"/>
          <w:numId w:val="1"/>
        </w:numPr>
      </w:pPr>
      <w:proofErr w:type="spellStart"/>
      <w:r w:rsidRPr="00EE41A2">
        <w:t>leverontsteking</w:t>
      </w:r>
      <w:proofErr w:type="spellEnd"/>
      <w:r w:rsidRPr="00EE41A2">
        <w:t>/</w:t>
      </w:r>
      <w:proofErr w:type="spellStart"/>
      <w:r w:rsidRPr="00EE41A2">
        <w:t>necrose</w:t>
      </w:r>
      <w:proofErr w:type="spellEnd"/>
    </w:p>
    <w:p w:rsidR="00C40EB0" w:rsidRPr="00EE41A2" w:rsidRDefault="00C40EB0" w:rsidP="00C40EB0">
      <w:pPr>
        <w:numPr>
          <w:ilvl w:val="0"/>
          <w:numId w:val="1"/>
        </w:numPr>
      </w:pPr>
      <w:proofErr w:type="spellStart"/>
      <w:r w:rsidRPr="00EE41A2">
        <w:t>maagdilatatie</w:t>
      </w:r>
      <w:proofErr w:type="spellEnd"/>
      <w:r w:rsidRPr="00EE41A2">
        <w:t>/</w:t>
      </w:r>
      <w:proofErr w:type="spellStart"/>
      <w:r w:rsidRPr="00EE41A2">
        <w:t>torsie</w:t>
      </w:r>
      <w:proofErr w:type="spellEnd"/>
      <w:r w:rsidRPr="00EE41A2">
        <w:t xml:space="preserve"> – </w:t>
      </w:r>
      <w:proofErr w:type="spellStart"/>
      <w:r w:rsidRPr="00EE41A2">
        <w:t>syndroom</w:t>
      </w:r>
      <w:proofErr w:type="spellEnd"/>
    </w:p>
    <w:p w:rsidR="00C40EB0" w:rsidRPr="00EE41A2" w:rsidRDefault="00C40EB0" w:rsidP="00C40EB0">
      <w:pPr>
        <w:numPr>
          <w:ilvl w:val="0"/>
          <w:numId w:val="1"/>
        </w:numPr>
      </w:pPr>
      <w:proofErr w:type="spellStart"/>
      <w:r w:rsidRPr="00EE41A2">
        <w:t>Fibrosering</w:t>
      </w:r>
      <w:proofErr w:type="spellEnd"/>
      <w:r w:rsidRPr="00EE41A2">
        <w:t xml:space="preserve"> van </w:t>
      </w:r>
      <w:proofErr w:type="spellStart"/>
      <w:r w:rsidRPr="00EE41A2">
        <w:t>hartkleppen</w:t>
      </w:r>
      <w:proofErr w:type="spellEnd"/>
    </w:p>
    <w:p w:rsidR="00C40EB0" w:rsidRPr="00EE41A2" w:rsidRDefault="00C40EB0" w:rsidP="00C40EB0">
      <w:pPr>
        <w:sectPr w:rsidR="00C40EB0" w:rsidRPr="00EE41A2" w:rsidSect="00EE61B6">
          <w:type w:val="continuous"/>
          <w:pgSz w:w="11906" w:h="16838"/>
          <w:pgMar w:top="1417" w:right="1417" w:bottom="1417" w:left="1417" w:header="708" w:footer="708" w:gutter="0"/>
          <w:cols w:num="2" w:space="708" w:equalWidth="0">
            <w:col w:w="4182" w:space="708"/>
            <w:col w:w="4182"/>
          </w:cols>
          <w:docGrid w:linePitch="360"/>
        </w:sectPr>
      </w:pPr>
    </w:p>
    <w:p w:rsidR="00C40EB0" w:rsidRPr="00774604" w:rsidRDefault="00C40EB0" w:rsidP="00C40EB0">
      <w:pPr>
        <w:rPr>
          <w:b/>
          <w:i/>
          <w:lang w:val="nl-NL"/>
        </w:rPr>
      </w:pPr>
      <w:proofErr w:type="spellStart"/>
      <w:r w:rsidRPr="00774604">
        <w:rPr>
          <w:b/>
          <w:i/>
          <w:lang w:val="nl-NL"/>
        </w:rPr>
        <w:lastRenderedPageBreak/>
        <w:t>Pathogense</w:t>
      </w:r>
      <w:proofErr w:type="spellEnd"/>
      <w:r w:rsidRPr="00774604">
        <w:rPr>
          <w:b/>
          <w:i/>
          <w:lang w:val="nl-NL"/>
        </w:rPr>
        <w:t xml:space="preserve">: </w:t>
      </w:r>
    </w:p>
    <w:p w:rsidR="00C40EB0" w:rsidRDefault="00C40EB0" w:rsidP="00C40EB0">
      <w:pPr>
        <w:rPr>
          <w:lang w:val="nl-NL"/>
        </w:rPr>
      </w:pPr>
    </w:p>
    <w:p w:rsidR="00C40EB0" w:rsidRDefault="00C40EB0" w:rsidP="00C40EB0">
      <w:pPr>
        <w:rPr>
          <w:lang w:val="nl-NL"/>
        </w:rPr>
      </w:pPr>
      <w:r w:rsidRPr="00774604">
        <w:rPr>
          <w:lang w:val="nl-NL"/>
        </w:rPr>
        <w:t xml:space="preserve">Zowel primaire hemostase als stolling en fibrinolyse zijn verstoord, door bepaalde </w:t>
      </w:r>
      <w:proofErr w:type="spellStart"/>
      <w:r w:rsidRPr="00774604">
        <w:rPr>
          <w:lang w:val="nl-NL"/>
        </w:rPr>
        <w:t>noxen</w:t>
      </w:r>
      <w:proofErr w:type="spellEnd"/>
      <w:r w:rsidRPr="00774604">
        <w:rPr>
          <w:lang w:val="nl-NL"/>
        </w:rPr>
        <w:t xml:space="preserve"> raakt het hemostatisch mechanisme tegelijkertijd met fibrinolytisch systeem geactiveerd in een groot deel van circulerend bloed.</w:t>
      </w:r>
    </w:p>
    <w:p w:rsidR="00C40EB0" w:rsidRPr="00774604" w:rsidRDefault="00C40EB0" w:rsidP="00C40EB0">
      <w:pPr>
        <w:rPr>
          <w:lang w:val="nl-NL"/>
        </w:rPr>
      </w:pPr>
    </w:p>
    <w:p w:rsidR="00C40EB0" w:rsidRPr="00774604" w:rsidRDefault="00C40EB0" w:rsidP="00C40EB0">
      <w:pPr>
        <w:rPr>
          <w:lang w:val="nl-NL"/>
        </w:rPr>
      </w:pPr>
      <w:r w:rsidRPr="00774604">
        <w:rPr>
          <w:lang w:val="nl-NL"/>
        </w:rPr>
        <w:t>DIS kan worden geactiveerd door:</w:t>
      </w:r>
    </w:p>
    <w:p w:rsidR="00C40EB0" w:rsidRPr="00774604" w:rsidRDefault="00C40EB0" w:rsidP="00C40EB0">
      <w:pPr>
        <w:rPr>
          <w:lang w:val="nl-NL"/>
        </w:rPr>
      </w:pPr>
      <w:r>
        <w:rPr>
          <w:noProof/>
          <w:lang w:val="nl-NL" w:eastAsia="nl-NL"/>
        </w:rPr>
        <mc:AlternateContent>
          <mc:Choice Requires="wps">
            <w:drawing>
              <wp:anchor distT="0" distB="0" distL="114300" distR="114300" simplePos="0" relativeHeight="251660288" behindDoc="0" locked="0" layoutInCell="1" allowOverlap="1">
                <wp:simplePos x="0" y="0"/>
                <wp:positionH relativeFrom="column">
                  <wp:posOffset>4549140</wp:posOffset>
                </wp:positionH>
                <wp:positionV relativeFrom="paragraph">
                  <wp:posOffset>15240</wp:posOffset>
                </wp:positionV>
                <wp:extent cx="914400" cy="990600"/>
                <wp:effectExtent l="5715" t="13335" r="13335" b="571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90600"/>
                        </a:xfrm>
                        <a:prstGeom prst="rect">
                          <a:avLst/>
                        </a:prstGeom>
                        <a:solidFill>
                          <a:srgbClr val="FFFFFF"/>
                        </a:solidFill>
                        <a:ln w="9525">
                          <a:solidFill>
                            <a:srgbClr val="000000"/>
                          </a:solidFill>
                          <a:miter lim="800000"/>
                          <a:headEnd/>
                          <a:tailEnd/>
                        </a:ln>
                      </wps:spPr>
                      <wps:txbx>
                        <w:txbxContent>
                          <w:p w:rsidR="00C40EB0" w:rsidRPr="00774604" w:rsidRDefault="00C40EB0" w:rsidP="00C40EB0">
                            <w:pPr>
                              <w:rPr>
                                <w:lang w:val="nl-NL"/>
                              </w:rPr>
                            </w:pPr>
                            <w:r w:rsidRPr="00774604">
                              <w:rPr>
                                <w:lang w:val="nl-NL"/>
                              </w:rPr>
                              <w:t>Plaatjes aggregatie&amp; activatie factor XII</w:t>
                            </w:r>
                          </w:p>
                          <w:p w:rsidR="00C40EB0" w:rsidRPr="00774604" w:rsidRDefault="00C40EB0" w:rsidP="00C40EB0">
                            <w:pPr>
                              <w:rPr>
                                <w:lang w:val="nl-NL"/>
                              </w:rPr>
                            </w:pPr>
                            <w:r w:rsidRPr="00774604">
                              <w:rPr>
                                <w:lang w:val="nl-NL"/>
                              </w:rPr>
                              <w:t>( intrinsiek)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3" o:spid="_x0000_s1026" type="#_x0000_t202" style="position:absolute;margin-left:358.2pt;margin-top:1.2pt;width:1in;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5D5KAIAAFEEAAAOAAAAZHJzL2Uyb0RvYy54bWysVNtu2zAMfR+wfxD0vtjJkq4x4hRdugwD&#10;ugvQ7gNoWbaFyKImKbGzrx8tp2l2exnmB4EUqUPykPTqpm81O0jnFZqcTycpZ9IILJWpc/71cfvq&#10;mjMfwJSg0cicH6XnN+uXL1adzeQMG9SldIxAjM86m/MmBJsliReNbMFP0EpDxgpdC4FUVyelg47Q&#10;W53M0vQq6dCV1qGQ3tPt3Wjk64hfVVKEz1XlZWA655RbiKeLZzGcyXoFWe3ANkqc0oB/yKIFZSjo&#10;GeoOArC9U79BtUo49FiFicA2wapSQsYaqJpp+ks1Dw1YGWshcrw90+T/H6z4dPjimCqpd685M9BS&#10;jx7lzocD7BhdET+d9Rm5PVhyDP1b7Mk31urtPYqdZwY3DZha3jqHXSOhpPymw8vk4umI4weQovuI&#10;JcWBfcAI1FeuHcgjOhihU5+O597IPjBBl8vpfJ6SRZBpuUyvSB4iQPb02Dof3kts2SDk3FHrIzgc&#10;7n0YXZ9chlgetSq3SuuouLrYaMcOQGOyjd8J/Sc3bVhH0RezxVj/XyHS+P0JolWB5l2rNufXZyfI&#10;BtbemZLShCyA0qNM1WlzonFgbuQw9EVPjgO3BZZHItThONe0hyQ06L5z1tFM59x/24OTnOkPhpoS&#10;OaQliMp88WZGfLpLS3FpASMIKueBs1HchHFx9tapuqFI4xgYvKVGViqS/JzVKW+a29im044Ni3Gp&#10;R6/nP8H6BwAAAP//AwBQSwMEFAAGAAgAAAAhAKjoNkbfAAAACQEAAA8AAABkcnMvZG93bnJldi54&#10;bWxMj0FPwzAMhe9I/IfISFzQlm6UrpSmE0ICsRtsCK5Z67UViVOSrCv/HnOCk229p+fvlevJGjGi&#10;D70jBYt5AgKpdk1PrYK33eMsBxGipkYbR6jgGwOsq/OzUheNO9ErjtvYCg6hUGgFXYxDIWWoO7Q6&#10;zN2AxNrBeasjn76VjdcnDrdGLpMkk1b3xB86PeBDh/Xn9mgV5Onz+BE21y/vdXYwt/FqNT59eaUu&#10;L6b7OxARp/hnhl98RoeKmfbuSE0QRsFqkaVsVbDkwXqeJbzs2XiTpyCrUv5vUP0AAAD//wMAUEsB&#10;Ai0AFAAGAAgAAAAhALaDOJL+AAAA4QEAABMAAAAAAAAAAAAAAAAAAAAAAFtDb250ZW50X1R5cGVz&#10;XS54bWxQSwECLQAUAAYACAAAACEAOP0h/9YAAACUAQAACwAAAAAAAAAAAAAAAAAvAQAAX3JlbHMv&#10;LnJlbHNQSwECLQAUAAYACAAAACEAGLOQ+SgCAABRBAAADgAAAAAAAAAAAAAAAAAuAgAAZHJzL2Uy&#10;b0RvYy54bWxQSwECLQAUAAYACAAAACEAqOg2Rt8AAAAJAQAADwAAAAAAAAAAAAAAAACCBAAAZHJz&#10;L2Rvd25yZXYueG1sUEsFBgAAAAAEAAQA8wAAAI4FAAAAAA==&#10;">
                <v:textbox>
                  <w:txbxContent>
                    <w:p w:rsidR="00C40EB0" w:rsidRPr="00774604" w:rsidRDefault="00C40EB0" w:rsidP="00C40EB0">
                      <w:pPr>
                        <w:rPr>
                          <w:lang w:val="nl-NL"/>
                        </w:rPr>
                      </w:pPr>
                      <w:r w:rsidRPr="00774604">
                        <w:rPr>
                          <w:lang w:val="nl-NL"/>
                        </w:rPr>
                        <w:t>Plaatjes aggregatie&amp; activatie factor XII</w:t>
                      </w:r>
                    </w:p>
                    <w:p w:rsidR="00C40EB0" w:rsidRPr="00774604" w:rsidRDefault="00C40EB0" w:rsidP="00C40EB0">
                      <w:pPr>
                        <w:rPr>
                          <w:lang w:val="nl-NL"/>
                        </w:rPr>
                      </w:pPr>
                      <w:r w:rsidRPr="00774604">
                        <w:rPr>
                          <w:lang w:val="nl-NL"/>
                        </w:rPr>
                        <w:t>( intrinsiek)</w:t>
                      </w:r>
                    </w:p>
                  </w:txbxContent>
                </v:textbox>
              </v:shape>
            </w:pict>
          </mc:Fallback>
        </mc:AlternateContent>
      </w:r>
    </w:p>
    <w:p w:rsidR="00C40EB0" w:rsidRPr="00774604" w:rsidRDefault="00C40EB0" w:rsidP="00C40EB0">
      <w:pPr>
        <w:numPr>
          <w:ilvl w:val="0"/>
          <w:numId w:val="1"/>
        </w:numPr>
        <w:rPr>
          <w:lang w:val="nl-NL"/>
        </w:rPr>
      </w:pPr>
      <w:r>
        <w:rPr>
          <w:noProof/>
          <w:lang w:val="nl-NL" w:eastAsia="nl-NL"/>
        </w:rPr>
        <mc:AlternateContent>
          <mc:Choice Requires="wps">
            <w:drawing>
              <wp:anchor distT="0" distB="0" distL="114300" distR="114300" simplePos="0" relativeHeight="251663360" behindDoc="0" locked="0" layoutInCell="1" allowOverlap="1">
                <wp:simplePos x="0" y="0"/>
                <wp:positionH relativeFrom="column">
                  <wp:posOffset>5943600</wp:posOffset>
                </wp:positionH>
                <wp:positionV relativeFrom="paragraph">
                  <wp:posOffset>30480</wp:posOffset>
                </wp:positionV>
                <wp:extent cx="0" cy="3086100"/>
                <wp:effectExtent l="9525" t="13335" r="9525" b="5715"/>
                <wp:wrapNone/>
                <wp:docPr id="12"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86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1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2.4pt" to="468pt,2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LgHJwIAAEYEAAAOAAAAZHJzL2Uyb0RvYy54bWysU8GO0zAQvSPxD5bvbZJuWtqo6QolLRwW&#10;qNjlA1zbaQyObdnephXi3xk7benCBSFycMb2zPObeTPL+2Mn0YFbJ7QqcTZOMeKKaibUvsRfnjaj&#10;OUbOE8WI1IqX+MQdvl+9frXsTcEnutWScYsARLmiNyVuvTdFkjja8o64sTZcwWWjbUc8bO0+YZb0&#10;gN7JZJKms6TXlhmrKXcOTuvhEq8iftNw6j81jeMeyRIDNx9XG9ddWJPVkhR7S0wr6JkG+QcWHREK&#10;Hr1C1cQT9GzFH1CdoFY73fgx1V2im0ZQHnOAbLL0t2weW2J4zAWK48y1TO7/wdKPh61FgoF2E4wU&#10;6UCjz5y2ngdVd0IFJZ0UXxUCB6hWb1wBQZXa2pAvPapH86DpN4eUrlqi9jyyfjoZQMpCRPIiJGyc&#10;gTd3/QfNwIc8ex1Ld2xshxopzPsQGMChPOgYtTpdteJHj+hwSOH0Lp3PsjTqmJAiQIRAY51/x3WH&#10;glFiKVQoIynI4cH5QOmXSzhWeiOkjK0gFepLvJhOpjHAaSlYuAxuzu53lbToQEIzxS/mBze3blY/&#10;KxbBWk7Y+mx7IuRgw+NSBTxIBeicraFbvi/SxXq+nuejfDJbj/K0rkdvN1U+mm2yN9P6rq6qOvsR&#10;qGV50QrGuArsLp2b5X/XGecZGnru2rvXMiQv0WO9gOzlH0lHVYOQQ0vsNDtt7UVtaNbofB6sMA23&#10;e7Bvx3/1EwAA//8DAFBLAwQUAAYACAAAACEAFeiNgNsAAAAJAQAADwAAAGRycy9kb3ducmV2Lnht&#10;bEyPQUvDQBCF74L/YRnBm921ldLEbEoR7UUQrNHzJjsmwd3ZkN2m6b93xIMeH294833FdvZOTDjG&#10;PpCG24UCgdQE21OroXp7utmAiMmQNS4QajhjhG15eVGY3IYTveJ0SK3gEYq50dClNORSxqZDb+Ii&#10;DEjcfYbRm8RxbKUdzYnHvZNLpdbSm574Q2cGfOiw+TocvYbdx/Pj6mWqfXA2a6t36yu1X2p9fTXv&#10;7kEknNPfMfzgMzqUzFSHI9konIZstWaXpOGODbj/zTXnTG1AloX8b1B+AwAA//8DAFBLAQItABQA&#10;BgAIAAAAIQC2gziS/gAAAOEBAAATAAAAAAAAAAAAAAAAAAAAAABbQ29udGVudF9UeXBlc10ueG1s&#10;UEsBAi0AFAAGAAgAAAAhADj9If/WAAAAlAEAAAsAAAAAAAAAAAAAAAAALwEAAF9yZWxzLy5yZWxz&#10;UEsBAi0AFAAGAAgAAAAhAC6kuAcnAgAARgQAAA4AAAAAAAAAAAAAAAAALgIAAGRycy9lMm9Eb2Mu&#10;eG1sUEsBAi0AFAAGAAgAAAAhABXojYDbAAAACQEAAA8AAAAAAAAAAAAAAAAAgQQAAGRycy9kb3du&#10;cmV2LnhtbFBLBQYAAAAABAAEAPMAAACJBQAAAAA=&#10;"/>
            </w:pict>
          </mc:Fallback>
        </mc:AlternateContent>
      </w:r>
      <w:r>
        <w:rPr>
          <w:noProof/>
          <w:lang w:val="nl-NL" w:eastAsia="nl-NL"/>
        </w:rPr>
        <mc:AlternateContent>
          <mc:Choice Requires="wps">
            <w:drawing>
              <wp:anchor distT="0" distB="0" distL="114300" distR="114300" simplePos="0" relativeHeight="251664384" behindDoc="0" locked="0" layoutInCell="1" allowOverlap="1">
                <wp:simplePos x="0" y="0"/>
                <wp:positionH relativeFrom="column">
                  <wp:posOffset>5486400</wp:posOffset>
                </wp:positionH>
                <wp:positionV relativeFrom="paragraph">
                  <wp:posOffset>144780</wp:posOffset>
                </wp:positionV>
                <wp:extent cx="457200" cy="0"/>
                <wp:effectExtent l="9525" t="13335" r="9525" b="5715"/>
                <wp:wrapNone/>
                <wp:docPr id="11"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1.4pt" to="46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37IAIAADsEAAAOAAAAZHJzL2Uyb0RvYy54bWysU02P2jAQvVfqf7B8hyQ0sBARVlUCvWxb&#10;1N3+AGM7xK1jW7YhoKr/vWNDaGkvVdUcHH+8eX4zb7x8PHUSHbl1QqsSZ+MUI66oZkLtS/z5ZTOa&#10;Y+Q8UYxIrXiJz9zhx9XrV8veFHyiWy0ZtwhIlCt6U+LWe1MkiaMt74gba8MVHDbadsTD0u4TZkkP&#10;7J1MJmk6S3ptmbGacudgt74c4lXkbxpO/cemcdwjWWLQ5uNo47gLY7JakmJviWkFvcog/6CiI0LB&#10;pTeqmniCDlb8QdUJarXTjR9T3SW6aQTlMQfIJkt/y+a5JYbHXKA4ztzK5P4fLf1w3FokGHiXYaRI&#10;Bx594rT1PLi6Eyo46aT4ohAAoFq9cQUEVWprQ770pJ7Nk6ZfHVK6aona86j65WyAKUYkdyFh4Qzc&#10;uevfawYYcvA6lu7U2C5QQlHQKTp0vjnETx5R2MynD+A6RnQ4SkgxxBnr/DuuOxQmJZZChdqRghyf&#10;nAflAB0gYVvpjZAy+i8V6ku8mE6mMcBpKVg4DDBn97tKWnQkoYPiF8oAZHcwqw+KRbKWE7a+zj0R&#10;8jIHvFSBDzIBOdfZpUW+LdLFer6e56N8MluP8rSuR283VT6abbKHaf2mrqo6+x6kZXnRCsa4CuqG&#10;ds3yv2uH68O5NNqtYW9lSO7ZY4ogdvhH0dHK4N6lD3aanbc2VCO4Ch0awdfXFJ7Ar+uI+vnmVz8A&#10;AAD//wMAUEsDBBQABgAIAAAAIQCrDPwO3QAAAAkBAAAPAAAAZHJzL2Rvd25yZXYueG1sTI/BTsMw&#10;EETvSPyDtUhcqtYhRVEJcSoE5MaFQsV1Gy9JRLxOY7cNfD2LOMBxZ0cz84r15Hp1pDF0ng1cLRJQ&#10;xLW3HTcGXl+q+QpUiMgWe89k4JMCrMvzswJz60/8TMdNbJSEcMjRQBvjkGsd6pYchoUfiOX37keH&#10;Uc6x0XbEk4S7XqdJkmmHHUtDiwPdt1R/bA7OQKi2tK++ZvUseVs2ntL9w9MjGnN5Md3dgoo0xT8z&#10;/MyX6VDKpp0/sA2qN7DKroUlGkhTQRDDzTITYfcr6LLQ/wnKbwAAAP//AwBQSwECLQAUAAYACAAA&#10;ACEAtoM4kv4AAADhAQAAEwAAAAAAAAAAAAAAAAAAAAAAW0NvbnRlbnRfVHlwZXNdLnhtbFBLAQIt&#10;ABQABgAIAAAAIQA4/SH/1gAAAJQBAAALAAAAAAAAAAAAAAAAAC8BAABfcmVscy8ucmVsc1BLAQIt&#10;ABQABgAIAAAAIQCmea37IAIAADsEAAAOAAAAAAAAAAAAAAAAAC4CAABkcnMvZTJvRG9jLnhtbFBL&#10;AQItABQABgAIAAAAIQCrDPwO3QAAAAkBAAAPAAAAAAAAAAAAAAAAAHoEAABkcnMvZG93bnJldi54&#10;bWxQSwUGAAAAAAQABADzAAAAhAUAAAAA&#10;"/>
            </w:pict>
          </mc:Fallback>
        </mc:AlternateContent>
      </w:r>
      <w:r w:rsidRPr="00774604">
        <w:rPr>
          <w:lang w:val="nl-NL"/>
        </w:rPr>
        <w:t xml:space="preserve">Contact activatie: </w:t>
      </w:r>
      <w:r w:rsidRPr="00774604">
        <w:rPr>
          <w:lang w:val="nl-NL"/>
        </w:rPr>
        <w:tab/>
        <w:t xml:space="preserve">- beschadiging van endotheel ( vasculitis </w:t>
      </w:r>
    </w:p>
    <w:p w:rsidR="00C40EB0" w:rsidRPr="00774604" w:rsidRDefault="00C40EB0" w:rsidP="00C40EB0">
      <w:pPr>
        <w:ind w:left="2832"/>
        <w:rPr>
          <w:lang w:val="nl-NL"/>
        </w:rPr>
      </w:pPr>
      <w:r w:rsidRPr="00774604">
        <w:rPr>
          <w:lang w:val="nl-NL"/>
        </w:rPr>
        <w:t>ook door sepsis)</w:t>
      </w:r>
    </w:p>
    <w:p w:rsidR="00C40EB0" w:rsidRPr="00774604" w:rsidRDefault="00C40EB0" w:rsidP="00C40EB0">
      <w:pPr>
        <w:ind w:left="2124" w:firstLine="708"/>
        <w:rPr>
          <w:lang w:val="nl-NL"/>
        </w:rPr>
      </w:pPr>
      <w:r>
        <w:rPr>
          <w:noProof/>
          <w:lang w:val="nl-NL" w:eastAsia="nl-NL"/>
        </w:rPr>
        <mc:AlternateContent>
          <mc:Choice Requires="wps">
            <w:drawing>
              <wp:anchor distT="0" distB="0" distL="114300" distR="114300" simplePos="0" relativeHeight="251659264" behindDoc="0" locked="0" layoutInCell="1" allowOverlap="1">
                <wp:simplePos x="0" y="0"/>
                <wp:positionH relativeFrom="column">
                  <wp:posOffset>3886200</wp:posOffset>
                </wp:positionH>
                <wp:positionV relativeFrom="paragraph">
                  <wp:posOffset>83820</wp:posOffset>
                </wp:positionV>
                <wp:extent cx="457200" cy="635"/>
                <wp:effectExtent l="9525" t="55245" r="19050" b="58420"/>
                <wp:wrapNone/>
                <wp:docPr id="10" name="Rechte verbindingslijn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6.6pt" to="34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7/hNwIAAF8EAAAOAAAAZHJzL2Uyb0RvYy54bWysVMGO2jAQvVfqP1i+QxI2sBARVlUCvWxb&#10;1N1+gLEd4taxLdtLQFX/fccm0NJeqqoczNieefPmzTjLh2Mn0YFbJ7QqcTZOMeKKaibUvsRfnjej&#10;OUbOE8WI1IqX+MQdfli9fbPsTcEnutWScYsARLmiNyVuvTdFkjja8o64sTZcwWWjbUc8bO0+YZb0&#10;gN7JZJKms6TXlhmrKXcOTuvzJV5F/Kbh1H9qGsc9kiUGbj6uNq67sCarJSn2lphW0IEG+QcWHREK&#10;kl6hauIJerHiD6hOUKudbvyY6i7RTSMojzVANVn6WzVPLTE81gLiOHOVyf0/WPrxsLVIMOgdyKNI&#10;Bz36zGnreejqTqjQSSfFV4XAAdTqjSsgqFJbG+qlR/VkHjX95pDSVUvUnkfWzycDSFmISG5CwsYZ&#10;yLnrP2gGPuTF6yjdsbFdgARR0DF26HTtED96ROEwn95D1zGicDW7m0Z4UlwijXX+PdcdCkaJpVBB&#10;PVKQw6PzgQkpLi7hWOmNkDJOgFSoL/FiOpnGAKelYOEyuDm731XSogMJMxR/Q94bN6tfFItgLSds&#10;PdieCAk28lEPbwUoJDkO2TrOMJIcnk2wzvSkChmhWiA8WOcx+r5IF+v5ep6P8slsPcrTuh6921T5&#10;aLbJ7qf1XV1VdfYjkM/yohWMcRX4X0Y6y/9uZIbHdR7G61BfhUpu0aOiQPbyH0nHdocOn2dlp9lp&#10;a0N1ofMwxdF5eHHhmfy6j14/vwurVwAAAP//AwBQSwMEFAAGAAgAAAAhAESOmYDfAAAACQEAAA8A&#10;AABkcnMvZG93bnJldi54bWxMj0FLw0AQhe+C/2EZwZvdJJUQ0myKCPXSqrQVsbdtMibB7GzY3bTx&#10;3zs91eO893jzvWI5mV6c0PnOkoJ4FoFAqmzdUaPgY796yED4oKnWvSVU8IseluXtTaHz2p5pi6dd&#10;aASXkM+1gjaEIZfSVy0a7Wd2QGLv2zqjA5+ukbXTZy43vUyiKJVGd8QfWj3gc4vVz240Crab1Tr7&#10;XI9T5Q4v8dv+ffP65TOl7u+mpwWIgFO4huGCz+hQMtPRjlR70StI44S3BDbmCQgOpNkjC8eLMAdZ&#10;FvL/gvIPAAD//wMAUEsBAi0AFAAGAAgAAAAhALaDOJL+AAAA4QEAABMAAAAAAAAAAAAAAAAAAAAA&#10;AFtDb250ZW50X1R5cGVzXS54bWxQSwECLQAUAAYACAAAACEAOP0h/9YAAACUAQAACwAAAAAAAAAA&#10;AAAAAAAvAQAAX3JlbHMvLnJlbHNQSwECLQAUAAYACAAAACEAAHO/4TcCAABfBAAADgAAAAAAAAAA&#10;AAAAAAAuAgAAZHJzL2Uyb0RvYy54bWxQSwECLQAUAAYACAAAACEARI6ZgN8AAAAJAQAADwAAAAAA&#10;AAAAAAAAAACRBAAAZHJzL2Rvd25yZXYueG1sUEsFBgAAAAAEAAQA8wAAAJ0FAAAAAA==&#10;">
                <v:stroke endarrow="block"/>
              </v:line>
            </w:pict>
          </mc:Fallback>
        </mc:AlternateContent>
      </w:r>
      <w:r w:rsidRPr="00774604">
        <w:rPr>
          <w:lang w:val="nl-NL"/>
        </w:rPr>
        <w:t>- Ag-Al complexen</w:t>
      </w:r>
      <w:r>
        <w:rPr>
          <w:noProof/>
          <w:lang w:val="nl-NL" w:eastAsia="nl-NL"/>
        </w:rPr>
        <mc:AlternateContent>
          <mc:Choice Requires="wpc">
            <w:drawing>
              <wp:inline distT="0" distB="0" distL="0" distR="0">
                <wp:extent cx="228600" cy="137160"/>
                <wp:effectExtent l="1905" t="0" r="0" b="635"/>
                <wp:docPr id="9" name="Papier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Papier 9" o:spid="_x0000_s1026" editas="canvas" style="width:18pt;height:10.8pt;mso-position-horizontal-relative:char;mso-position-vertical-relative:line" coordsize="22860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P0adnTbAAAAAwEAAA8AAABkcnMv&#10;ZG93bnJldi54bWxMj0FLxDAQhe+C/yGM4EXctLtaltp0EUEQwYO7CntMm7GpJpPSpLv13zt6WS8P&#10;Hm9475tqM3snDjjGPpCCfJGBQGqD6alT8LZ7vF6DiEmT0S4QKvjGCJv6/KzSpQlHesXDNnWCSyiW&#10;WoFNaSiljK1Fr+MiDEicfYTR68R27KQZ9ZHLvZPLLCuk1z3xgtUDPlhsv7aTV/DcFlefeTPt/frl&#10;3a5u3f4p7W6UuryY7+9AJJzT6Rh+8RkdamZqwkQmCqeAH0l/ytmqYNcoWOYFyLqS/9nrHwAAAP//&#10;AwBQSwECLQAUAAYACAAAACEAtoM4kv4AAADhAQAAEwAAAAAAAAAAAAAAAAAAAAAAW0NvbnRlbnRf&#10;VHlwZXNdLnhtbFBLAQItABQABgAIAAAAIQA4/SH/1gAAAJQBAAALAAAAAAAAAAAAAAAAAC8BAABf&#10;cmVscy8ucmVsc1BLAQItABQABgAIAAAAIQBh8CCLFAEAAD4CAAAOAAAAAAAAAAAAAAAAAC4CAABk&#10;cnMvZTJvRG9jLnhtbFBLAQItABQABgAIAAAAIQD9GnZ02wAAAAMBAAAPAAAAAAAAAAAAAAAAAG4D&#10;AABkcnMvZG93bnJldi54bWxQSwUGAAAAAAQABADzAAAAd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8600;height:137160;visibility:visible;mso-wrap-style:square">
                  <v:fill o:detectmouseclick="t"/>
                  <v:path o:connecttype="none"/>
                </v:shape>
                <w10:anchorlock/>
              </v:group>
            </w:pict>
          </mc:Fallback>
        </mc:AlternateContent>
      </w:r>
    </w:p>
    <w:p w:rsidR="00C40EB0" w:rsidRPr="00EE41A2" w:rsidRDefault="00C40EB0" w:rsidP="00C40EB0">
      <w:r w:rsidRPr="00774604">
        <w:rPr>
          <w:lang w:val="nl-NL"/>
        </w:rPr>
        <w:t xml:space="preserve">     </w:t>
      </w:r>
      <w:r w:rsidRPr="00774604">
        <w:rPr>
          <w:lang w:val="nl-NL"/>
        </w:rPr>
        <w:tab/>
      </w:r>
      <w:r w:rsidRPr="00774604">
        <w:rPr>
          <w:lang w:val="nl-NL"/>
        </w:rPr>
        <w:tab/>
      </w:r>
      <w:r w:rsidRPr="00774604">
        <w:rPr>
          <w:lang w:val="nl-NL"/>
        </w:rPr>
        <w:tab/>
        <w:t xml:space="preserve"> </w:t>
      </w:r>
      <w:r w:rsidRPr="00774604">
        <w:rPr>
          <w:lang w:val="nl-NL"/>
        </w:rPr>
        <w:tab/>
      </w:r>
      <w:r w:rsidRPr="00EE41A2">
        <w:t xml:space="preserve">- </w:t>
      </w:r>
      <w:proofErr w:type="spellStart"/>
      <w:r w:rsidRPr="00EE41A2">
        <w:t>bepaalde</w:t>
      </w:r>
      <w:proofErr w:type="spellEnd"/>
      <w:r w:rsidRPr="00EE41A2">
        <w:t xml:space="preserve"> </w:t>
      </w:r>
      <w:proofErr w:type="spellStart"/>
      <w:r w:rsidRPr="00EE41A2">
        <w:t>stoffen</w:t>
      </w:r>
      <w:proofErr w:type="spellEnd"/>
    </w:p>
    <w:p w:rsidR="00C40EB0" w:rsidRPr="00EE41A2" w:rsidRDefault="00C40EB0" w:rsidP="00C40EB0"/>
    <w:p w:rsidR="00C40EB0" w:rsidRPr="00EE41A2" w:rsidRDefault="00C40EB0" w:rsidP="00C40EB0"/>
    <w:p w:rsidR="00C40EB0" w:rsidRPr="00EE41A2" w:rsidRDefault="00C40EB0" w:rsidP="00C40EB0">
      <w:pPr>
        <w:numPr>
          <w:ilvl w:val="0"/>
          <w:numId w:val="1"/>
        </w:numPr>
      </w:pPr>
      <w:proofErr w:type="spellStart"/>
      <w:r w:rsidRPr="00EE41A2">
        <w:t>Proteolytische</w:t>
      </w:r>
      <w:proofErr w:type="spellEnd"/>
      <w:r w:rsidRPr="00EE41A2">
        <w:t xml:space="preserve"> </w:t>
      </w:r>
      <w:proofErr w:type="spellStart"/>
      <w:r w:rsidRPr="00EE41A2">
        <w:t>enzymen</w:t>
      </w:r>
      <w:proofErr w:type="spellEnd"/>
      <w:r w:rsidRPr="00EE41A2">
        <w:t xml:space="preserve"> :  - snake bite (</w:t>
      </w:r>
      <w:r w:rsidRPr="00EE41A2">
        <w:sym w:font="Wingdings" w:char="F04A"/>
      </w:r>
      <w:r w:rsidRPr="00EE41A2">
        <w:t>)</w:t>
      </w:r>
    </w:p>
    <w:p w:rsidR="00C40EB0" w:rsidRPr="00EE41A2" w:rsidRDefault="00C40EB0" w:rsidP="00C40EB0">
      <w:pPr>
        <w:ind w:left="3540"/>
      </w:pPr>
      <w:r>
        <w:rPr>
          <w:noProof/>
          <w:lang w:val="nl-NL" w:eastAsia="nl-NL"/>
        </w:rPr>
        <mc:AlternateContent>
          <mc:Choice Requires="wps">
            <w:drawing>
              <wp:anchor distT="0" distB="0" distL="114300" distR="114300" simplePos="0" relativeHeight="251667456" behindDoc="0" locked="0" layoutInCell="1" allowOverlap="1">
                <wp:simplePos x="0" y="0"/>
                <wp:positionH relativeFrom="column">
                  <wp:posOffset>3543300</wp:posOffset>
                </wp:positionH>
                <wp:positionV relativeFrom="paragraph">
                  <wp:posOffset>7620</wp:posOffset>
                </wp:positionV>
                <wp:extent cx="2400300" cy="0"/>
                <wp:effectExtent l="9525" t="55245" r="19050" b="59055"/>
                <wp:wrapNone/>
                <wp:docPr id="8"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6pt" to="46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qtGNgIAAFwEAAAOAAAAZHJzL2Uyb0RvYy54bWysVE1v2zAMvQ/YfxB0T2ynTpcadYohTnbp&#10;tmDtfoAiybE2WRIkNU4w7L+XVD7WbpdhWA4KJZJPj3yUb+/2vSY76YOypqbFOKdEGm6FMtuafn1c&#10;jWaUhMiMYNoaWdODDPRu/vbN7eAqObGd1UJ6AiAmVIOraRejq7Is8E72LIytkwacrfU9i7D120x4&#10;NgB6r7NJnl9ng/XCectlCHDaHJ10nvDbVvL4uW2DjETXFLjFtPq0bnDN5res2nrmOsVPNNg/sOiZ&#10;MnDpBaphkZEnr/6A6hX3Ntg2jrntM9u2istUA1RT5L9V89AxJ1Mt0JzgLm0K/w+Wf9qtPVGipiCU&#10;YT1I9EXyLkoUdaMMChm0+mbIDHs1uFBBysKsPVbL9+bB3Vv+PRBjFx0zW5k4Px4cABWYkb1KwU1w&#10;cONm+GgFxLCnaFPj9q3vERJaQvZJn8NFH7mPhMPhpMzzqxxk5GdfxqpzovMhfpC2J2jUVCuDrWMV&#10;292HiERYdQ7BY2NXSuskvzZkqOnNdDJNCcFqJdCJYcFvNwvtyY7hAKVfqgo8L8O8fTIigXWSieXJ&#10;jkxpsElM7YheQYO0pHhbLwUlWsKbQetITxu8EYoFwifrOEM/bvKb5Ww5K0fl5Ho5KvOmGb1fLcrR&#10;9ap4N22umsWiKX4i+aKsOiWENMj/PM9F+XfzcnpZx0m8TPSlUdlr9NRRIHv+T6ST2ijwcVQ2VhzW&#10;HqtD4WGEU/DpueEbeblPUb8+CvNnAAAA//8DAFBLAwQUAAYACAAAACEA2JUfSd0AAAAHAQAADwAA&#10;AGRycy9kb3ducmV2LnhtbEyPQU/CQBCF7yT+h82YeIMtGEgt3RJjghdQAxgjt6U7to3d2WZ3C/Xf&#10;O3rR48s3ee+bfDXYVpzRh8aRgukkAYFUOtNQpeD1sB6nIELUZHTrCBV8YYBVcTXKdWbchXZ43sdK&#10;cAmFTCuoY+wyKUNZo9Vh4jokZh/OWx05+koary9cbls5S5KFtLohXqh1hw81lp/73irYbdeb9G3T&#10;D6U/Pk6fDy/bp/eQKnVzPdwvQUQc4t8x/OizOhTsdHI9mSBaBfN5yr9EBjMQzO9uF5xPv1kWufzv&#10;X3wDAAD//wMAUEsBAi0AFAAGAAgAAAAhALaDOJL+AAAA4QEAABMAAAAAAAAAAAAAAAAAAAAAAFtD&#10;b250ZW50X1R5cGVzXS54bWxQSwECLQAUAAYACAAAACEAOP0h/9YAAACUAQAACwAAAAAAAAAAAAAA&#10;AAAvAQAAX3JlbHMvLnJlbHNQSwECLQAUAAYACAAAACEAtd6rRjYCAABcBAAADgAAAAAAAAAAAAAA&#10;AAAuAgAAZHJzL2Uyb0RvYy54bWxQSwECLQAUAAYACAAAACEA2JUfSd0AAAAHAQAADwAAAAAAAAAA&#10;AAAAAACQBAAAZHJzL2Rvd25yZXYueG1sUEsFBgAAAAAEAAQA8wAAAJoFAAAAAA==&#10;">
                <v:stroke endarrow="block"/>
              </v:line>
            </w:pict>
          </mc:Fallback>
        </mc:AlternateContent>
      </w:r>
      <w:r w:rsidRPr="00EE41A2">
        <w:t xml:space="preserve">- </w:t>
      </w:r>
      <w:proofErr w:type="spellStart"/>
      <w:r w:rsidRPr="00EE41A2">
        <w:t>trypsine</w:t>
      </w:r>
      <w:proofErr w:type="spellEnd"/>
      <w:r>
        <w:rPr>
          <w:noProof/>
          <w:lang w:val="nl-NL" w:eastAsia="nl-NL"/>
        </w:rPr>
        <mc:AlternateContent>
          <mc:Choice Requires="wpc">
            <w:drawing>
              <wp:inline distT="0" distB="0" distL="0" distR="0">
                <wp:extent cx="228600" cy="137160"/>
                <wp:effectExtent l="0" t="0" r="1270" b="635"/>
                <wp:docPr id="7" name="Papier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Papier 7" o:spid="_x0000_s1026" editas="canvas" style="width:18pt;height:10.8pt;mso-position-horizontal-relative:char;mso-position-vertical-relative:line" coordsize="22860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P0adnTbAAAAAwEAAA8AAABkcnMv&#10;ZG93bnJldi54bWxMj0FLxDAQhe+C/yGM4EXctLtaltp0EUEQwYO7CntMm7GpJpPSpLv13zt6WS8P&#10;Hm9475tqM3snDjjGPpCCfJGBQGqD6alT8LZ7vF6DiEmT0S4QKvjGCJv6/KzSpQlHesXDNnWCSyiW&#10;WoFNaSiljK1Fr+MiDEicfYTR68R27KQZ9ZHLvZPLLCuk1z3xgtUDPlhsv7aTV/DcFlefeTPt/frl&#10;3a5u3f4p7W6UuryY7+9AJJzT6Rh+8RkdamZqwkQmCqeAH0l/ytmqYNcoWOYFyLqS/9nrHwAAAP//&#10;AwBQSwECLQAUAAYACAAAACEAtoM4kv4AAADhAQAAEwAAAAAAAAAAAAAAAAAAAAAAW0NvbnRlbnRf&#10;VHlwZXNdLnhtbFBLAQItABQABgAIAAAAIQA4/SH/1gAAAJQBAAALAAAAAAAAAAAAAAAAAC8BAABf&#10;cmVscy8ucmVsc1BLAQItABQABgAIAAAAIQBh8CCLFAEAAD4CAAAOAAAAAAAAAAAAAAAAAC4CAABk&#10;cnMvZTJvRG9jLnhtbFBLAQItABQABgAIAAAAIQD9GnZ02wAAAAMBAAAPAAAAAAAAAAAAAAAAAG4D&#10;AABkcnMvZG93bnJldi54bWxQSwUGAAAAAAQABADzAAAAdgQAAAAA&#10;">
                <v:shape id="_x0000_s1027" type="#_x0000_t75" style="position:absolute;width:228600;height:137160;visibility:visible;mso-wrap-style:square">
                  <v:fill o:detectmouseclick="t"/>
                  <v:path o:connecttype="none"/>
                </v:shape>
                <w10:anchorlock/>
              </v:group>
            </w:pict>
          </mc:Fallback>
        </mc:AlternateContent>
      </w:r>
    </w:p>
    <w:p w:rsidR="00C40EB0" w:rsidRPr="00EE41A2" w:rsidRDefault="00C40EB0" w:rsidP="00C40EB0">
      <w:pPr>
        <w:ind w:left="3540"/>
      </w:pPr>
      <w:r w:rsidRPr="00EE41A2">
        <w:t xml:space="preserve">- </w:t>
      </w:r>
      <w:proofErr w:type="spellStart"/>
      <w:r w:rsidRPr="00EE41A2">
        <w:t>leukocyt</w:t>
      </w:r>
      <w:proofErr w:type="spellEnd"/>
      <w:r w:rsidRPr="00EE41A2">
        <w:t xml:space="preserve"> protease</w:t>
      </w:r>
    </w:p>
    <w:p w:rsidR="00C40EB0" w:rsidRPr="00EE41A2" w:rsidRDefault="00C40EB0" w:rsidP="00C40EB0">
      <w:pPr>
        <w:ind w:left="3540"/>
      </w:pPr>
    </w:p>
    <w:p w:rsidR="00C40EB0" w:rsidRPr="00EE41A2" w:rsidRDefault="00C40EB0" w:rsidP="00C40EB0">
      <w:pPr>
        <w:ind w:left="3540"/>
      </w:pPr>
    </w:p>
    <w:p w:rsidR="00C40EB0" w:rsidRPr="00EE41A2" w:rsidRDefault="00C40EB0" w:rsidP="00C40EB0">
      <w:pPr>
        <w:ind w:left="3540"/>
      </w:pPr>
    </w:p>
    <w:p w:rsidR="00C40EB0" w:rsidRPr="00EE41A2" w:rsidRDefault="00C40EB0" w:rsidP="00C40EB0">
      <w:pPr>
        <w:ind w:left="3540"/>
      </w:pPr>
      <w:r>
        <w:rPr>
          <w:noProof/>
          <w:lang w:val="nl-NL" w:eastAsia="nl-NL"/>
        </w:rPr>
        <mc:AlternateContent>
          <mc:Choice Requires="wps">
            <w:drawing>
              <wp:anchor distT="0" distB="0" distL="114300" distR="114300" simplePos="0" relativeHeight="251662336" behindDoc="0" locked="0" layoutInCell="1" allowOverlap="1">
                <wp:simplePos x="0" y="0"/>
                <wp:positionH relativeFrom="column">
                  <wp:posOffset>4572000</wp:posOffset>
                </wp:positionH>
                <wp:positionV relativeFrom="paragraph">
                  <wp:posOffset>45720</wp:posOffset>
                </wp:positionV>
                <wp:extent cx="914400" cy="1028065"/>
                <wp:effectExtent l="9525" t="7620" r="9525" b="1206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28065"/>
                        </a:xfrm>
                        <a:prstGeom prst="rect">
                          <a:avLst/>
                        </a:prstGeom>
                        <a:solidFill>
                          <a:srgbClr val="FFFFFF"/>
                        </a:solidFill>
                        <a:ln w="9525">
                          <a:solidFill>
                            <a:srgbClr val="000000"/>
                          </a:solidFill>
                          <a:miter lim="800000"/>
                          <a:headEnd/>
                          <a:tailEnd/>
                        </a:ln>
                      </wps:spPr>
                      <wps:txbx>
                        <w:txbxContent>
                          <w:p w:rsidR="00C40EB0" w:rsidRPr="00774604" w:rsidRDefault="00C40EB0" w:rsidP="00C40EB0">
                            <w:pPr>
                              <w:rPr>
                                <w:lang w:val="nl-NL"/>
                              </w:rPr>
                            </w:pPr>
                            <w:r w:rsidRPr="00774604">
                              <w:rPr>
                                <w:lang w:val="nl-NL"/>
                              </w:rPr>
                              <w:t>Plaatjes aggregatie&amp; activatie factor VII</w:t>
                            </w:r>
                          </w:p>
                          <w:p w:rsidR="00C40EB0" w:rsidRPr="00774604" w:rsidRDefault="00C40EB0" w:rsidP="00C40EB0">
                            <w:pPr>
                              <w:rPr>
                                <w:lang w:val="nl-NL"/>
                              </w:rPr>
                            </w:pPr>
                            <w:r w:rsidRPr="00774604">
                              <w:rPr>
                                <w:lang w:val="nl-NL"/>
                              </w:rPr>
                              <w:t>(extrinsiek)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6" o:spid="_x0000_s1027" type="#_x0000_t202" style="position:absolute;left:0;text-align:left;margin-left:5in;margin-top:3.6pt;width:1in;height:8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C+KwIAAFcEAAAOAAAAZHJzL2Uyb0RvYy54bWysVNtu2zAMfR+wfxD0vtgJkiwz4hRdugwD&#10;ugvQ7gNoWbaFyKImKbGzrx8tp2l2exnmB0ESqUPyHNLrm77V7CidV2hyPp2knEkjsFSmzvnXx92r&#10;FWc+gClBo5E5P0nPbzYvX6w7m8kZNqhL6RiBGJ91NudNCDZLEi8a2YKfoJWGjBW6FgIdXZ2UDjpC&#10;b3UyS9Nl0qErrUMhvafbu9HINxG/qqQIn6vKy8B0zim3EFcX12JYk80astqBbZQ4pwH/kEULylDQ&#10;C9QdBGAHp36DapVw6LEKE4FtglWlhIw1UDXT9JdqHhqwMtZC5Hh7ocn/P1jx6fjFMVXmfMmZgZYk&#10;epR7H46wZ8uBnc76jJweLLmF/i32pHKs1Nt7FHvPDG4bMLW8dQ67RkJJ2U2Hl8nV0xHHDyBF9xFL&#10;CgOHgBGor1w7UEdkMEInlU4XZWQfmKDLN9P5PCWLINM0na3S5SKGgOzptXU+vJfYsmGTc0fKR3Q4&#10;3vswZAPZk8sQzKNW5U5pHQ+uLrbasSNQl+zid0b/yU0b1lEqi9liJOCvEGn8/gTRqkDtrlWb89XF&#10;CbKBtnemjM0YQOlxTylrc+ZxoG4kMfRFHwWLJA8cF1ieiFiHY3fTNNKmQfeds446O+f+2wGc5Ex/&#10;MCRO5JJGIR7mi9cz4tVdW4prCxhBUDkPnI3bbRjH52CdqhuKNLaDwVsStFKR6+eszulT90YJzpM2&#10;jMf1OXo9/w82PwAAAP//AwBQSwMEFAAGAAgAAAAhAGyE6gLdAAAACQEAAA8AAABkcnMvZG93bnJl&#10;di54bWxMj8FOwzAQRO9I/IO1SFwQdQpVmoY4FUICwa0UBFc33iYR9jrYbhr+nu0Jbjuap9mZaj05&#10;K0YMsfekYD7LQCA13vTUKnh/e7wuQMSkyWjrCRX8YIR1fX5W6dL4I73iuE2t4BCKpVbQpTSUUsam&#10;Q6fjzA9I7O19cDqxDK00QR853Fl5k2W5dLon/tDpAR86bL62B6egWDyPn/HldvPR5Hu7SlfL8ek7&#10;KHV5Md3fgUg4pT8YTvW5OtTcaecPZKKwCpYcz+jpAMF+kS9Y7xjMV3OQdSX/L6h/AQAA//8DAFBL&#10;AQItABQABgAIAAAAIQC2gziS/gAAAOEBAAATAAAAAAAAAAAAAAAAAAAAAABbQ29udGVudF9UeXBl&#10;c10ueG1sUEsBAi0AFAAGAAgAAAAhADj9If/WAAAAlAEAAAsAAAAAAAAAAAAAAAAALwEAAF9yZWxz&#10;Ly5yZWxzUEsBAi0AFAAGAAgAAAAhAAmxML4rAgAAVwQAAA4AAAAAAAAAAAAAAAAALgIAAGRycy9l&#10;Mm9Eb2MueG1sUEsBAi0AFAAGAAgAAAAhAGyE6gLdAAAACQEAAA8AAAAAAAAAAAAAAAAAhQQAAGRy&#10;cy9kb3ducmV2LnhtbFBLBQYAAAAABAAEAPMAAACPBQAAAAA=&#10;">
                <v:textbox>
                  <w:txbxContent>
                    <w:p w:rsidR="00C40EB0" w:rsidRPr="00774604" w:rsidRDefault="00C40EB0" w:rsidP="00C40EB0">
                      <w:pPr>
                        <w:rPr>
                          <w:lang w:val="nl-NL"/>
                        </w:rPr>
                      </w:pPr>
                      <w:r w:rsidRPr="00774604">
                        <w:rPr>
                          <w:lang w:val="nl-NL"/>
                        </w:rPr>
                        <w:t>Plaatjes aggregatie&amp; activatie factor VII</w:t>
                      </w:r>
                    </w:p>
                    <w:p w:rsidR="00C40EB0" w:rsidRPr="00774604" w:rsidRDefault="00C40EB0" w:rsidP="00C40EB0">
                      <w:pPr>
                        <w:rPr>
                          <w:lang w:val="nl-NL"/>
                        </w:rPr>
                      </w:pPr>
                      <w:r w:rsidRPr="00774604">
                        <w:rPr>
                          <w:lang w:val="nl-NL"/>
                        </w:rPr>
                        <w:t>(extrinsiek)</w:t>
                      </w:r>
                    </w:p>
                  </w:txbxContent>
                </v:textbox>
              </v:shape>
            </w:pict>
          </mc:Fallback>
        </mc:AlternateContent>
      </w:r>
      <w:r>
        <w:rPr>
          <w:noProof/>
          <w:lang w:val="nl-NL" w:eastAsia="nl-NL"/>
        </w:rPr>
        <mc:AlternateContent>
          <mc:Choice Requires="wpc">
            <w:drawing>
              <wp:inline distT="0" distB="0" distL="0" distR="0">
                <wp:extent cx="228600" cy="137160"/>
                <wp:effectExtent l="0" t="0" r="0" b="0"/>
                <wp:docPr id="5" name="Papier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Papier 5" o:spid="_x0000_s1026" editas="canvas" style="width:18pt;height:10.8pt;mso-position-horizontal-relative:char;mso-position-vertical-relative:line" coordsize="22860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P0adnTbAAAAAwEAAA8AAABkcnMv&#10;ZG93bnJldi54bWxMj0FLxDAQhe+C/yGM4EXctLtaltp0EUEQwYO7CntMm7GpJpPSpLv13zt6WS8P&#10;Hm9475tqM3snDjjGPpCCfJGBQGqD6alT8LZ7vF6DiEmT0S4QKvjGCJv6/KzSpQlHesXDNnWCSyiW&#10;WoFNaSiljK1Fr+MiDEicfYTR68R27KQZ9ZHLvZPLLCuk1z3xgtUDPlhsv7aTV/DcFlefeTPt/frl&#10;3a5u3f4p7W6UuryY7+9AJJzT6Rh+8RkdamZqwkQmCqeAH0l/ytmqYNcoWOYFyLqS/9nrHwAAAP//&#10;AwBQSwECLQAUAAYACAAAACEAtoM4kv4AAADhAQAAEwAAAAAAAAAAAAAAAAAAAAAAW0NvbnRlbnRf&#10;VHlwZXNdLnhtbFBLAQItABQABgAIAAAAIQA4/SH/1gAAAJQBAAALAAAAAAAAAAAAAAAAAC8BAABf&#10;cmVscy8ucmVsc1BLAQItABQABgAIAAAAIQBh8CCLFAEAAD4CAAAOAAAAAAAAAAAAAAAAAC4CAABk&#10;cnMvZTJvRG9jLnhtbFBLAQItABQABgAIAAAAIQD9GnZ02wAAAAMBAAAPAAAAAAAAAAAAAAAAAG4D&#10;AABkcnMvZG93bnJldi54bWxQSwUGAAAAAAQABADzAAAAdgQAAAAA&#10;">
                <v:shape id="_x0000_s1027" type="#_x0000_t75" style="position:absolute;width:228600;height:137160;visibility:visible;mso-wrap-style:square">
                  <v:fill o:detectmouseclick="t"/>
                  <v:path o:connecttype="none"/>
                </v:shape>
                <w10:anchorlock/>
              </v:group>
            </w:pict>
          </mc:Fallback>
        </mc:AlternateContent>
      </w:r>
    </w:p>
    <w:p w:rsidR="00C40EB0" w:rsidRPr="00774604" w:rsidRDefault="00C40EB0" w:rsidP="00C40EB0">
      <w:pPr>
        <w:numPr>
          <w:ilvl w:val="0"/>
          <w:numId w:val="1"/>
        </w:numPr>
        <w:rPr>
          <w:lang w:val="nl-NL"/>
        </w:rPr>
      </w:pPr>
      <w:r>
        <w:rPr>
          <w:noProof/>
          <w:lang w:val="nl-NL" w:eastAsia="nl-NL"/>
        </w:rPr>
        <mc:AlternateContent>
          <mc:Choice Requires="wps">
            <w:drawing>
              <wp:anchor distT="0" distB="0" distL="114300" distR="114300" simplePos="0" relativeHeight="251665408" behindDoc="0" locked="0" layoutInCell="1" allowOverlap="1">
                <wp:simplePos x="0" y="0"/>
                <wp:positionH relativeFrom="column">
                  <wp:posOffset>5486400</wp:posOffset>
                </wp:positionH>
                <wp:positionV relativeFrom="paragraph">
                  <wp:posOffset>99060</wp:posOffset>
                </wp:positionV>
                <wp:extent cx="495300" cy="0"/>
                <wp:effectExtent l="9525" t="7620" r="9525" b="11430"/>
                <wp:wrapNone/>
                <wp:docPr id="4" name="Rechte verbindingslijn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7.8pt" to="47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4yJQIAAEMEAAAOAAAAZHJzL2Uyb0RvYy54bWysU02P2yAQvVfqf0DcE9tZJ02sOKvKTnrZ&#10;tlF3u3cCOKbFgIDEiar+9w7ko9nuparqAx6Ymcebmcf8/tBJtOfWCa1KnA1TjLiimgm1LfHXp9Vg&#10;ipHzRDEiteIlPnKH7xdv38x7U/CRbrVk3CIAUa7oTYlb702RJI62vCNuqA1X4Gy07YiHrd0mzJIe&#10;0DuZjNJ0kvTaMmM15c7BaX1y4kXEbxpO/eemcdwjWWLg5uNq47oJa7KYk2JriWkFPdMg/8CiI0LB&#10;pVeomniCdla8guoEtdrpxg+p7hLdNILyWANUk6V/VPPYEsNjLdAcZ65tcv8Pln7ary0SrMQ5Rop0&#10;MKIvnLaeh6FuhAqDdFJ8UygPveqNKyClUmsbqqUH9WgeNP3ukNJVS9SWR85PRwNAWchIXqSEjTNw&#10;46b/qBnEkJ3XsXGHxnaokcI8h8QADs1Bhzip43VS/OARhcN8Nr5LYZ704kpIERBCnrHOf+C6Q8Eo&#10;sRQq9JAUZP/gfGD0OyQcK70SUkYdSIX6Es/Go3FMcFoKFpwhzNntppIW7UlQUvxieeC5DbN6p1gE&#10;azlhy7PtiZAnGy6XKuBBJUDnbJ2k8mOWzpbT5TQf5KPJcpCndT14v6rywWSVvRvXd3VV1dnPQC3L&#10;i1YwxlVgd5Ftlv+dLM4P6CS4q3CvbUheosd+AdnLP5KOQw1zPClio9lxbS/DBqXG4POrCk/hdg/2&#10;7dtf/AIAAP//AwBQSwMEFAAGAAgAAAAhAFRYFujcAAAACQEAAA8AAABkcnMvZG93bnJldi54bWxM&#10;j8FOwzAQRO9I/IO1SNyoQyhRm8apKgRckJBaAmcn3iYR9jqK3TT8PYs4wHFnRrNviu3srJhwDL0n&#10;BbeLBARS401PrYLq7elmBSJETUZbT6jgCwNsy8uLQufGn2mP0yG2gkso5FpBF+OQSxmaDp0OCz8g&#10;sXf0o9ORz7GVZtRnLndWpkmSSad74g+dHvChw+bzcHIKdh8vj3evU+28Neu2ejeuSp5Tpa6v5t0G&#10;RMQ5/oXhB5/RoWSm2p/IBGEVrLIlb4ls3GcgOLBepizUv4IsC/l/QfkNAAD//wMAUEsBAi0AFAAG&#10;AAgAAAAhALaDOJL+AAAA4QEAABMAAAAAAAAAAAAAAAAAAAAAAFtDb250ZW50X1R5cGVzXS54bWxQ&#10;SwECLQAUAAYACAAAACEAOP0h/9YAAACUAQAACwAAAAAAAAAAAAAAAAAvAQAAX3JlbHMvLnJlbHNQ&#10;SwECLQAUAAYACAAAACEASe8eMiUCAABDBAAADgAAAAAAAAAAAAAAAAAuAgAAZHJzL2Uyb0RvYy54&#10;bWxQSwECLQAUAAYACAAAACEAVFgW6NwAAAAJAQAADwAAAAAAAAAAAAAAAAB/BAAAZHJzL2Rvd25y&#10;ZXYueG1sUEsFBgAAAAAEAAQA8wAAAIgFAAAAAA==&#10;"/>
            </w:pict>
          </mc:Fallback>
        </mc:AlternateContent>
      </w:r>
      <w:r>
        <w:rPr>
          <w:noProof/>
          <w:lang w:val="nl-NL" w:eastAsia="nl-NL"/>
        </w:rPr>
        <mc:AlternateContent>
          <mc:Choice Requires="wps">
            <w:drawing>
              <wp:anchor distT="0" distB="0" distL="114300" distR="114300" simplePos="0" relativeHeight="251661312" behindDoc="0" locked="0" layoutInCell="1" allowOverlap="1">
                <wp:simplePos x="0" y="0"/>
                <wp:positionH relativeFrom="column">
                  <wp:posOffset>3886200</wp:posOffset>
                </wp:positionH>
                <wp:positionV relativeFrom="paragraph">
                  <wp:posOffset>99060</wp:posOffset>
                </wp:positionV>
                <wp:extent cx="457200" cy="635"/>
                <wp:effectExtent l="9525" t="55245" r="19050" b="5842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7.8pt" to="34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3OyNgIAAF0EAAAOAAAAZHJzL2Uyb0RvYy54bWysVE2P2jAQvVfqf7B8hyQQWIgIqyqBXrYt&#10;6m5/gLEd4taxLdsQUNX/vmPz0dJeqqoczNieefPmzTiLx2Mn0YFbJ7QqcTZMMeKKaibUrsRfXtaD&#10;GUbOE8WI1IqX+MQdfly+fbPoTcFHutWScYsARLmiNyVuvTdFkjja8o64oTZcwWWjbUc8bO0uYZb0&#10;gN7JZJSm06TXlhmrKXcOTuvzJV5G/Kbh1H9qGsc9kiUGbj6uNq7bsCbLBSl2lphW0AsN8g8sOiIU&#10;JL1B1cQTtLfiD6hOUKudbvyQ6i7RTSMojzVANVn6WzXPLTE81gLiOHOTyf0/WPrxsLFIsBKPMVKk&#10;gxZ95rT1PDR1K1RopJPiq0LjoFVvXAEhldrYUC09qmfzpOk3h5SuWqJ2PHJ+ORkAykJEchcSNs5A&#10;xm3/QTPwIXuvo3DHxnYBEiRBx9if060//OgRhcN88gA9x4jC1XQ8ifCkuEYa6/x7rjsUjBJLoYJ2&#10;pCCHJ+cDE1JcXcKx0mshZey/VKgv8XwymsQAp6Vg4TK4ObvbVtKiAwkTFH+XvHduVu8Vi2AtJ2x1&#10;sT0REmzkox7eClBIchyydZxhJDk8mmCd6UkVMkK1QPhinYfo+zydr2arWT7IR9PVIE/revBuXeWD&#10;6Tp7mNTjuqrq7Ecgn+VFKxjjKvC/DnSW/93AXJ7WeRRvI30TKrlHj4oC2et/JB3bHTp8npWtZqeN&#10;DdWFzsMMR+fLewuP5Nd99Pr5VVi+AgAA//8DAFBLAwQUAAYACAAAACEAJDhAYd8AAAAJAQAADwAA&#10;AGRycy9kb3ducmV2LnhtbEyPwU7DMBBE70j8g7VI3KiTCkIU4lQIqVxaqNoiBDc3XpKIeB3ZThv+&#10;nu0Jjjszmn1TLibbiyP60DlSkM4SEEi1Mx01Ct72y5scRIiajO4doYIfDLCoLi9KXRh3oi0ed7ER&#10;XEKh0AraGIdCylC3aHWYuQGJvS/nrY58+kYar09cbns5T5JMWt0Rf2j1gE8t1t+70SrYrper/H01&#10;TrX/fE5f95v1y0fIlbq+mh4fQESc4l8YzviMDhUzHdxIJoheQZbOeUtk4y4DwYEsv2XhcBbuQVal&#10;/L+g+gUAAP//AwBQSwECLQAUAAYACAAAACEAtoM4kv4AAADhAQAAEwAAAAAAAAAAAAAAAAAAAAAA&#10;W0NvbnRlbnRfVHlwZXNdLnhtbFBLAQItABQABgAIAAAAIQA4/SH/1gAAAJQBAAALAAAAAAAAAAAA&#10;AAAAAC8BAABfcmVscy8ucmVsc1BLAQItABQABgAIAAAAIQDgf3OyNgIAAF0EAAAOAAAAAAAAAAAA&#10;AAAAAC4CAABkcnMvZTJvRG9jLnhtbFBLAQItABQABgAIAAAAIQAkOEBh3wAAAAkBAAAPAAAAAAAA&#10;AAAAAAAAAJAEAABkcnMvZG93bnJldi54bWxQSwUGAAAAAAQABADzAAAAnAUAAAAA&#10;">
                <v:stroke endarrow="block"/>
              </v:line>
            </w:pict>
          </mc:Fallback>
        </mc:AlternateContent>
      </w:r>
      <w:proofErr w:type="spellStart"/>
      <w:r w:rsidRPr="00774604">
        <w:rPr>
          <w:lang w:val="nl-NL"/>
        </w:rPr>
        <w:t>Thromboplastische</w:t>
      </w:r>
      <w:proofErr w:type="spellEnd"/>
      <w:r w:rsidRPr="00774604">
        <w:rPr>
          <w:lang w:val="nl-NL"/>
        </w:rPr>
        <w:t xml:space="preserve"> stoffen:  - </w:t>
      </w:r>
      <w:proofErr w:type="spellStart"/>
      <w:r w:rsidRPr="00774604">
        <w:rPr>
          <w:lang w:val="nl-NL"/>
        </w:rPr>
        <w:t>bechadiging</w:t>
      </w:r>
      <w:proofErr w:type="spellEnd"/>
      <w:r w:rsidRPr="00774604">
        <w:rPr>
          <w:lang w:val="nl-NL"/>
        </w:rPr>
        <w:t xml:space="preserve"> van </w:t>
      </w:r>
      <w:proofErr w:type="spellStart"/>
      <w:r w:rsidRPr="00774604">
        <w:rPr>
          <w:lang w:val="nl-NL"/>
        </w:rPr>
        <w:t>ery’s</w:t>
      </w:r>
      <w:proofErr w:type="spellEnd"/>
      <w:r>
        <w:rPr>
          <w:noProof/>
          <w:lang w:val="nl-NL" w:eastAsia="nl-NL"/>
        </w:rPr>
        <mc:AlternateContent>
          <mc:Choice Requires="wpc">
            <w:drawing>
              <wp:inline distT="0" distB="0" distL="0" distR="0">
                <wp:extent cx="228600" cy="137160"/>
                <wp:effectExtent l="1270" t="0" r="0" b="0"/>
                <wp:docPr id="2" name="Papier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Papier 2" o:spid="_x0000_s1026" editas="canvas" style="width:18pt;height:10.8pt;mso-position-horizontal-relative:char;mso-position-vertical-relative:line" coordsize="22860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P0adnTbAAAAAwEAAA8AAABkcnMv&#10;ZG93bnJldi54bWxMj0FLxDAQhe+C/yGM4EXctLtaltp0EUEQwYO7CntMm7GpJpPSpLv13zt6WS8P&#10;Hm9475tqM3snDjjGPpCCfJGBQGqD6alT8LZ7vF6DiEmT0S4QKvjGCJv6/KzSpQlHesXDNnWCSyiW&#10;WoFNaSiljK1Fr+MiDEicfYTR68R27KQZ9ZHLvZPLLCuk1z3xgtUDPlhsv7aTV/DcFlefeTPt/frl&#10;3a5u3f4p7W6UuryY7+9AJJzT6Rh+8RkdamZqwkQmCqeAH0l/ytmqYNcoWOYFyLqS/9nrHwAAAP//&#10;AwBQSwECLQAUAAYACAAAACEAtoM4kv4AAADhAQAAEwAAAAAAAAAAAAAAAAAAAAAAW0NvbnRlbnRf&#10;VHlwZXNdLnhtbFBLAQItABQABgAIAAAAIQA4/SH/1gAAAJQBAAALAAAAAAAAAAAAAAAAAC8BAABf&#10;cmVscy8ucmVsc1BLAQItABQABgAIAAAAIQBh8CCLFAEAAD4CAAAOAAAAAAAAAAAAAAAAAC4CAABk&#10;cnMvZTJvRG9jLnhtbFBLAQItABQABgAIAAAAIQD9GnZ02wAAAAMBAAAPAAAAAAAAAAAAAAAAAG4D&#10;AABkcnMvZG93bnJldi54bWxQSwUGAAAAAAQABADzAAAAdgQAAAAA&#10;">
                <v:shape id="_x0000_s1027" type="#_x0000_t75" style="position:absolute;width:228600;height:137160;visibility:visible;mso-wrap-style:square">
                  <v:fill o:detectmouseclick="t"/>
                  <v:path o:connecttype="none"/>
                </v:shape>
                <w10:anchorlock/>
              </v:group>
            </w:pict>
          </mc:Fallback>
        </mc:AlternateContent>
      </w:r>
    </w:p>
    <w:p w:rsidR="00C40EB0" w:rsidRPr="00EE41A2" w:rsidRDefault="00C40EB0" w:rsidP="00C40EB0">
      <w:pPr>
        <w:ind w:left="3540"/>
      </w:pPr>
      <w:r w:rsidRPr="00EE41A2">
        <w:t xml:space="preserve">- </w:t>
      </w:r>
      <w:proofErr w:type="spellStart"/>
      <w:r w:rsidRPr="00EE41A2">
        <w:t>tumorcellen</w:t>
      </w:r>
      <w:proofErr w:type="spellEnd"/>
      <w:r w:rsidRPr="00EE41A2">
        <w:t xml:space="preserve"> (HSA)</w:t>
      </w:r>
    </w:p>
    <w:p w:rsidR="00C40EB0" w:rsidRPr="00774604" w:rsidRDefault="00C40EB0" w:rsidP="00C40EB0">
      <w:pPr>
        <w:ind w:left="3540"/>
        <w:rPr>
          <w:lang w:val="nl-NL"/>
        </w:rPr>
      </w:pPr>
      <w:r w:rsidRPr="00774604">
        <w:rPr>
          <w:lang w:val="nl-NL"/>
        </w:rPr>
        <w:t>- beschadiging van endotheel</w:t>
      </w:r>
    </w:p>
    <w:p w:rsidR="00C40EB0" w:rsidRPr="00774604" w:rsidRDefault="00C40EB0" w:rsidP="00C40EB0">
      <w:pPr>
        <w:ind w:left="3540"/>
        <w:rPr>
          <w:lang w:val="nl-NL"/>
        </w:rPr>
      </w:pPr>
      <w:r w:rsidRPr="00774604">
        <w:rPr>
          <w:lang w:val="nl-NL"/>
        </w:rPr>
        <w:t xml:space="preserve">- weefsel verval ( weefsel </w:t>
      </w:r>
    </w:p>
    <w:p w:rsidR="00C40EB0" w:rsidRPr="00774604" w:rsidRDefault="00C40EB0" w:rsidP="00C40EB0">
      <w:pPr>
        <w:ind w:left="3540"/>
        <w:rPr>
          <w:lang w:val="nl-NL"/>
        </w:rPr>
      </w:pPr>
      <w:proofErr w:type="spellStart"/>
      <w:r w:rsidRPr="00774604">
        <w:rPr>
          <w:lang w:val="nl-NL"/>
        </w:rPr>
        <w:t>tromboplastine</w:t>
      </w:r>
      <w:proofErr w:type="spellEnd"/>
      <w:r w:rsidRPr="00774604">
        <w:rPr>
          <w:lang w:val="nl-NL"/>
        </w:rPr>
        <w:t>)</w:t>
      </w:r>
    </w:p>
    <w:p w:rsidR="00C40EB0" w:rsidRPr="00774604" w:rsidRDefault="00C40EB0" w:rsidP="00C40EB0">
      <w:pPr>
        <w:rPr>
          <w:lang w:val="nl-NL"/>
        </w:rPr>
      </w:pPr>
      <w:r>
        <w:rPr>
          <w:noProof/>
          <w:lang w:val="nl-NL" w:eastAsia="nl-NL"/>
        </w:rPr>
        <mc:AlternateContent>
          <mc:Choice Requires="wps">
            <w:drawing>
              <wp:anchor distT="0" distB="0" distL="114300" distR="114300" simplePos="0" relativeHeight="251666432" behindDoc="0" locked="0" layoutInCell="1" allowOverlap="1">
                <wp:simplePos x="0" y="0"/>
                <wp:positionH relativeFrom="column">
                  <wp:posOffset>2857500</wp:posOffset>
                </wp:positionH>
                <wp:positionV relativeFrom="paragraph">
                  <wp:posOffset>136525</wp:posOffset>
                </wp:positionV>
                <wp:extent cx="3086100" cy="457200"/>
                <wp:effectExtent l="28575" t="6350" r="9525" b="60325"/>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861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75pt" to="468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kJTQAIAAGsEAAAOAAAAZHJzL2Uyb0RvYy54bWysVMGO0zAQvSPxD5bvbZJu2u1GTVeoaeGw&#10;wIpdPsC1ncbg2JbtbVoh/p0Zt1tYuCBED+7YnnnzZuY5i9tDr8le+qCsqWkxzimRhluhzK6mnx83&#10;ozklITIjmLZG1vQoA71dvn61GFwlJ7azWkhPAMSEanA17WJ0VZYF3smehbF10sBla33PImz9LhOe&#10;DYDe62yS57NssF44b7kMAU6b0yVdJvy2lTx+bNsgI9E1BW4xrT6tW1yz5YJVO89cp/iZBvsHFj1T&#10;BpJeoBoWGXny6g+oXnFvg23jmNs+s22ruEw1QDVF/ls1Dx1zMtUCzQnu0qbw/2D5h/29J0rA7Cgx&#10;rIcRfZK8ixKHulUGBxm0+mJIgb0aXKggZGXuPVbLD+bB3Vn+NRBjVx0zO5k4Px4dAKWI7EUIboKD&#10;jNvhvRXgw56iTY07tL4nrVbuHQYiODSHHNKkjpdJyUMkHA6v8vmsyGGgHO7K6TVIAellrEIcjHY+&#10;xLfS9gSNmmplsJOsYvu7EE+uzy54bOxGaZ3UoA0ZanoznUxTQLBaCbxEt+B325X2ZM9QT+l3zvvC&#10;zdsnIxJYJ5lYn+3IlAabxNSd6BX0S0uK2XopKNESnhBaJ3raYEaoGAifrZOkvt3kN+v5el6Oysls&#10;PSrzphm92azK0WxTXE+bq2a1aorvSL4oq04JIQ3yf5Z3Uf6dfM4P7STMi8AvjcpeoqfmA9nn/0Q6&#10;DR/nfVLO1orjvcfqUAeg6OR8fn34ZH7dJ6+f34jlDwAAAP//AwBQSwMEFAAGAAgAAAAhAONuBBfg&#10;AAAACQEAAA8AAABkcnMvZG93bnJldi54bWxMj0FPwzAMhe9I/IfISNxY2rFOrDSdEAKJE2IbmrRb&#10;1oS2rHFK4q2FX493gpvt9/T8vWI5uk6cbIitRwXpJAFhsfKmxVrB++b55g5EJI1Gdx6tgm8bYVle&#10;XhQ6N37AlT2tqRYcgjHXChqiPpcyVo11Ok58b5G1Dx+cJl5DLU3QA4e7Tk6TZC6dbpE/NLq3j42t&#10;DuujU7DYDJl/C4ftLG2/dj9Pn9S/vJJS11fjwz0IsiP9meGMz+hQMtPeH9FE0SmYZQl3IQXTNAPB&#10;hsXtnA/785CBLAv5v0H5CwAA//8DAFBLAQItABQABgAIAAAAIQC2gziS/gAAAOEBAAATAAAAAAAA&#10;AAAAAAAAAAAAAABbQ29udGVudF9UeXBlc10ueG1sUEsBAi0AFAAGAAgAAAAhADj9If/WAAAAlAEA&#10;AAsAAAAAAAAAAAAAAAAALwEAAF9yZWxzLy5yZWxzUEsBAi0AFAAGAAgAAAAhAEXaQlNAAgAAawQA&#10;AA4AAAAAAAAAAAAAAAAALgIAAGRycy9lMm9Eb2MueG1sUEsBAi0AFAAGAAgAAAAhAONuBBfgAAAA&#10;CQEAAA8AAAAAAAAAAAAAAAAAmgQAAGRycy9kb3ducmV2LnhtbFBLBQYAAAAABAAEAPMAAACnBQAA&#10;AAA=&#10;">
                <v:stroke endarrow="block"/>
              </v:line>
            </w:pict>
          </mc:Fallback>
        </mc:AlternateContent>
      </w:r>
    </w:p>
    <w:p w:rsidR="00C40EB0" w:rsidRPr="00774604" w:rsidRDefault="00C40EB0" w:rsidP="00C40EB0">
      <w:pPr>
        <w:ind w:left="2124"/>
        <w:rPr>
          <w:lang w:val="nl-NL"/>
        </w:rPr>
      </w:pPr>
      <w:r w:rsidRPr="00774604">
        <w:rPr>
          <w:lang w:val="nl-NL"/>
        </w:rPr>
        <w:t xml:space="preserve">      </w:t>
      </w:r>
    </w:p>
    <w:p w:rsidR="00C40EB0" w:rsidRPr="00774604" w:rsidRDefault="00C40EB0" w:rsidP="00C40EB0">
      <w:pPr>
        <w:rPr>
          <w:lang w:val="nl-NL"/>
        </w:rPr>
      </w:pPr>
      <w:r w:rsidRPr="00774604">
        <w:rPr>
          <w:lang w:val="nl-NL"/>
        </w:rPr>
        <w:t xml:space="preserve">  </w:t>
      </w:r>
    </w:p>
    <w:p w:rsidR="00C40EB0" w:rsidRDefault="00C40EB0" w:rsidP="00C40EB0">
      <w:pPr>
        <w:ind w:left="360"/>
        <w:rPr>
          <w:lang w:val="nl-NL"/>
        </w:rPr>
      </w:pPr>
    </w:p>
    <w:p w:rsidR="00C40EB0" w:rsidRPr="00774604" w:rsidRDefault="00C40EB0" w:rsidP="00C40EB0">
      <w:pPr>
        <w:ind w:left="360"/>
        <w:rPr>
          <w:lang w:val="nl-NL"/>
        </w:rPr>
      </w:pPr>
      <w:r w:rsidRPr="00774604">
        <w:rPr>
          <w:lang w:val="nl-NL"/>
        </w:rPr>
        <w:t xml:space="preserve">Dit leidt tot omzetting van </w:t>
      </w:r>
      <w:proofErr w:type="spellStart"/>
      <w:r w:rsidRPr="00774604">
        <w:rPr>
          <w:lang w:val="nl-NL"/>
        </w:rPr>
        <w:t>prothrombine</w:t>
      </w:r>
      <w:proofErr w:type="spellEnd"/>
      <w:r w:rsidRPr="00774604">
        <w:rPr>
          <w:lang w:val="nl-NL"/>
        </w:rPr>
        <w:t xml:space="preserve"> </w:t>
      </w:r>
      <w:r w:rsidRPr="00EE41A2">
        <w:sym w:font="Wingdings" w:char="F0E0"/>
      </w:r>
      <w:r w:rsidRPr="00774604">
        <w:rPr>
          <w:lang w:val="nl-NL"/>
        </w:rPr>
        <w:t xml:space="preserve"> </w:t>
      </w:r>
      <w:proofErr w:type="spellStart"/>
      <w:r w:rsidRPr="00774604">
        <w:rPr>
          <w:lang w:val="nl-NL"/>
        </w:rPr>
        <w:t>thrombine</w:t>
      </w:r>
      <w:proofErr w:type="spellEnd"/>
      <w:r w:rsidRPr="00774604">
        <w:rPr>
          <w:lang w:val="nl-NL"/>
        </w:rPr>
        <w:t xml:space="preserve">, en door </w:t>
      </w:r>
      <w:proofErr w:type="spellStart"/>
      <w:r w:rsidRPr="00774604">
        <w:rPr>
          <w:lang w:val="nl-NL"/>
        </w:rPr>
        <w:t>thrombine</w:t>
      </w:r>
      <w:proofErr w:type="spellEnd"/>
      <w:r w:rsidRPr="00774604">
        <w:rPr>
          <w:lang w:val="nl-NL"/>
        </w:rPr>
        <w:t xml:space="preserve"> wordt fibrinogeen </w:t>
      </w:r>
      <w:r w:rsidRPr="00EE41A2">
        <w:sym w:font="Wingdings" w:char="F0E0"/>
      </w:r>
      <w:r w:rsidRPr="00774604">
        <w:rPr>
          <w:lang w:val="nl-NL"/>
        </w:rPr>
        <w:t xml:space="preserve"> omgezet in fibrine en FM ( fibrine monomeren)</w:t>
      </w:r>
    </w:p>
    <w:p w:rsidR="00C40EB0" w:rsidRDefault="00C40EB0" w:rsidP="00C40EB0">
      <w:pPr>
        <w:ind w:left="360"/>
        <w:rPr>
          <w:lang w:val="nl-NL"/>
        </w:rPr>
      </w:pPr>
    </w:p>
    <w:p w:rsidR="00C40EB0" w:rsidRDefault="00C40EB0" w:rsidP="00C40EB0">
      <w:pPr>
        <w:pStyle w:val="Lijstalinea"/>
        <w:numPr>
          <w:ilvl w:val="0"/>
          <w:numId w:val="3"/>
        </w:numPr>
        <w:rPr>
          <w:lang w:val="nl-NL"/>
        </w:rPr>
      </w:pPr>
      <w:r w:rsidRPr="00C40EB0">
        <w:rPr>
          <w:lang w:val="nl-NL"/>
        </w:rPr>
        <w:t xml:space="preserve">Proces mondt uit in massale vorming van fibrine monomeren ( FM), die afhankelijk van activiteit van fibrinolyse en RES, fibrinepolymeren en fibrinepropjes gaan vormen, die in microcirculatie kunnen vastlopen en zo tot functie stoornissen van organen kunnen lijden ( MOF= </w:t>
      </w:r>
      <w:r w:rsidRPr="00C40EB0">
        <w:rPr>
          <w:b/>
          <w:lang w:val="nl-NL"/>
        </w:rPr>
        <w:t xml:space="preserve">multiple </w:t>
      </w:r>
      <w:proofErr w:type="spellStart"/>
      <w:r w:rsidRPr="00C40EB0">
        <w:rPr>
          <w:b/>
          <w:lang w:val="nl-NL"/>
        </w:rPr>
        <w:t>organ</w:t>
      </w:r>
      <w:proofErr w:type="spellEnd"/>
      <w:r w:rsidRPr="00C40EB0">
        <w:rPr>
          <w:b/>
          <w:lang w:val="nl-NL"/>
        </w:rPr>
        <w:t xml:space="preserve"> failure</w:t>
      </w:r>
      <w:r w:rsidRPr="00C40EB0">
        <w:rPr>
          <w:lang w:val="nl-NL"/>
        </w:rPr>
        <w:t>).</w:t>
      </w:r>
      <w:r>
        <w:rPr>
          <w:lang w:val="nl-NL"/>
        </w:rPr>
        <w:t xml:space="preserve"> </w:t>
      </w:r>
    </w:p>
    <w:p w:rsidR="00C40EB0" w:rsidRDefault="00C40EB0" w:rsidP="00C40EB0">
      <w:pPr>
        <w:pStyle w:val="Lijstalinea"/>
        <w:rPr>
          <w:lang w:val="nl-NL"/>
        </w:rPr>
      </w:pPr>
    </w:p>
    <w:p w:rsidR="00C40EB0" w:rsidRPr="00C40EB0" w:rsidRDefault="00C40EB0" w:rsidP="00C40EB0">
      <w:pPr>
        <w:pStyle w:val="Lijstalinea"/>
        <w:rPr>
          <w:lang w:val="nl-NL"/>
        </w:rPr>
      </w:pPr>
      <w:r w:rsidRPr="00C40EB0">
        <w:rPr>
          <w:lang w:val="nl-NL"/>
        </w:rPr>
        <w:t>Gedurende het stollingsproces worden stollingsfactoren en bloedplaatjes verbruikt, waardoor hun concentratie in plasma daalt</w:t>
      </w:r>
      <w:r w:rsidRPr="00EE41A2">
        <w:sym w:font="Wingdings" w:char="F0E0"/>
      </w:r>
      <w:r w:rsidRPr="00C40EB0">
        <w:rPr>
          <w:lang w:val="nl-NL"/>
        </w:rPr>
        <w:t xml:space="preserve"> </w:t>
      </w:r>
      <w:r w:rsidRPr="00C40EB0">
        <w:rPr>
          <w:b/>
          <w:lang w:val="nl-NL"/>
        </w:rPr>
        <w:t>trombocytopenie</w:t>
      </w:r>
    </w:p>
    <w:p w:rsidR="00C40EB0" w:rsidRDefault="00C40EB0" w:rsidP="00C40EB0">
      <w:pPr>
        <w:ind w:left="360"/>
        <w:rPr>
          <w:lang w:val="nl-NL"/>
        </w:rPr>
      </w:pPr>
    </w:p>
    <w:p w:rsidR="00C40EB0" w:rsidRDefault="00C40EB0" w:rsidP="00C40EB0">
      <w:pPr>
        <w:pStyle w:val="Lijstalinea"/>
        <w:numPr>
          <w:ilvl w:val="0"/>
          <w:numId w:val="3"/>
        </w:numPr>
        <w:rPr>
          <w:lang w:val="nl-NL"/>
        </w:rPr>
      </w:pPr>
      <w:r w:rsidRPr="00C40EB0">
        <w:rPr>
          <w:lang w:val="nl-NL"/>
        </w:rPr>
        <w:t xml:space="preserve">Fibrinolytisch  systeem, geactiveerd om </w:t>
      </w:r>
      <w:proofErr w:type="spellStart"/>
      <w:r w:rsidRPr="00C40EB0">
        <w:rPr>
          <w:lang w:val="nl-NL"/>
        </w:rPr>
        <w:t>trombi</w:t>
      </w:r>
      <w:proofErr w:type="spellEnd"/>
      <w:r w:rsidRPr="00C40EB0">
        <w:rPr>
          <w:lang w:val="nl-NL"/>
        </w:rPr>
        <w:t xml:space="preserve"> op te lossen, produceert </w:t>
      </w:r>
      <w:proofErr w:type="spellStart"/>
      <w:r w:rsidRPr="00C40EB0">
        <w:rPr>
          <w:b/>
          <w:lang w:val="nl-NL"/>
        </w:rPr>
        <w:t>FDP’s</w:t>
      </w:r>
      <w:proofErr w:type="spellEnd"/>
      <w:r w:rsidRPr="00C40EB0">
        <w:rPr>
          <w:b/>
          <w:lang w:val="nl-NL"/>
        </w:rPr>
        <w:t xml:space="preserve"> ( fibrine degradatie producten)</w:t>
      </w:r>
      <w:r w:rsidRPr="00C40EB0">
        <w:rPr>
          <w:lang w:val="nl-NL"/>
        </w:rPr>
        <w:t xml:space="preserve"> en inactiveert stollingsfactoren, en vermindert plaatjes functie.</w:t>
      </w:r>
    </w:p>
    <w:p w:rsidR="00C40EB0" w:rsidRDefault="00C40EB0" w:rsidP="00C40EB0">
      <w:pPr>
        <w:pStyle w:val="Lijstalinea"/>
        <w:rPr>
          <w:lang w:val="nl-NL"/>
        </w:rPr>
      </w:pPr>
    </w:p>
    <w:p w:rsidR="00C40EB0" w:rsidRDefault="00C40EB0" w:rsidP="00C40EB0">
      <w:pPr>
        <w:pStyle w:val="Lijstalinea"/>
        <w:rPr>
          <w:b/>
          <w:lang w:val="nl-NL"/>
        </w:rPr>
      </w:pPr>
      <w:r w:rsidRPr="00C40EB0">
        <w:rPr>
          <w:lang w:val="nl-NL"/>
        </w:rPr>
        <w:t>De trombocytopenie + lage concentratie stollingsfactoren + anti-</w:t>
      </w:r>
      <w:proofErr w:type="spellStart"/>
      <w:r w:rsidRPr="00C40EB0">
        <w:rPr>
          <w:lang w:val="nl-NL"/>
        </w:rPr>
        <w:t>trombine</w:t>
      </w:r>
      <w:proofErr w:type="spellEnd"/>
      <w:r w:rsidRPr="00C40EB0">
        <w:rPr>
          <w:lang w:val="nl-NL"/>
        </w:rPr>
        <w:t xml:space="preserve"> effect van </w:t>
      </w:r>
      <w:proofErr w:type="spellStart"/>
      <w:r w:rsidRPr="00C40EB0">
        <w:rPr>
          <w:lang w:val="nl-NL"/>
        </w:rPr>
        <w:t>FDP’s</w:t>
      </w:r>
      <w:proofErr w:type="spellEnd"/>
      <w:r w:rsidRPr="00C40EB0">
        <w:rPr>
          <w:lang w:val="nl-NL"/>
        </w:rPr>
        <w:t xml:space="preserve"> </w:t>
      </w:r>
      <w:r w:rsidRPr="00EE41A2">
        <w:sym w:font="Wingdings" w:char="F0E0"/>
      </w:r>
      <w:r w:rsidRPr="00C40EB0">
        <w:rPr>
          <w:lang w:val="nl-NL"/>
        </w:rPr>
        <w:t xml:space="preserve"> </w:t>
      </w:r>
      <w:r w:rsidRPr="00C40EB0">
        <w:rPr>
          <w:b/>
          <w:lang w:val="nl-NL"/>
        </w:rPr>
        <w:t>hemorragische diathese, verbloeding.</w:t>
      </w:r>
    </w:p>
    <w:p w:rsidR="00C40EB0" w:rsidRPr="00C40EB0" w:rsidRDefault="00C40EB0" w:rsidP="00C40EB0">
      <w:pPr>
        <w:pStyle w:val="Lijstalinea"/>
        <w:rPr>
          <w:lang w:val="nl-NL"/>
        </w:rPr>
      </w:pPr>
    </w:p>
    <w:p w:rsidR="00C40EB0" w:rsidRPr="00C40EB0" w:rsidRDefault="00C40EB0" w:rsidP="00C40EB0">
      <w:pPr>
        <w:pStyle w:val="Lijstalinea"/>
        <w:numPr>
          <w:ilvl w:val="0"/>
          <w:numId w:val="3"/>
        </w:numPr>
        <w:rPr>
          <w:lang w:val="nl-NL"/>
        </w:rPr>
      </w:pPr>
      <w:r w:rsidRPr="00C40EB0">
        <w:rPr>
          <w:lang w:val="nl-NL"/>
        </w:rPr>
        <w:lastRenderedPageBreak/>
        <w:t xml:space="preserve">AT III ( verbreekt normaal extrinsieke en intrinsieke stollingscascade)wordt verbruikt om intravasculaire stolling tegen te gaan </w:t>
      </w:r>
      <w:r w:rsidRPr="00EE41A2">
        <w:sym w:font="Wingdings" w:char="F0E0"/>
      </w:r>
      <w:r w:rsidRPr="00C40EB0">
        <w:rPr>
          <w:lang w:val="nl-NL"/>
        </w:rPr>
        <w:t xml:space="preserve"> geen/weinig natuurlijke </w:t>
      </w:r>
      <w:proofErr w:type="spellStart"/>
      <w:r w:rsidRPr="00C40EB0">
        <w:rPr>
          <w:lang w:val="nl-NL"/>
        </w:rPr>
        <w:t>anti-coagulantia</w:t>
      </w:r>
      <w:proofErr w:type="spellEnd"/>
      <w:r w:rsidRPr="00C40EB0">
        <w:rPr>
          <w:lang w:val="nl-NL"/>
        </w:rPr>
        <w:t xml:space="preserve"> meer zijn.</w:t>
      </w:r>
    </w:p>
    <w:p w:rsidR="00C40EB0" w:rsidRPr="00C40EB0" w:rsidRDefault="00C40EB0" w:rsidP="00C40EB0">
      <w:pPr>
        <w:pStyle w:val="Lijstalinea"/>
        <w:rPr>
          <w:lang w:val="nl-NL"/>
        </w:rPr>
      </w:pPr>
    </w:p>
    <w:p w:rsidR="00C40EB0" w:rsidRPr="00774604" w:rsidRDefault="00C40EB0" w:rsidP="00C40EB0">
      <w:pPr>
        <w:ind w:left="360"/>
        <w:rPr>
          <w:lang w:val="nl-NL"/>
        </w:rPr>
      </w:pPr>
      <w:r w:rsidRPr="00774604">
        <w:rPr>
          <w:lang w:val="nl-NL"/>
        </w:rPr>
        <w:t xml:space="preserve">4. Vorming van fibrine in microcirculatie leidt tot hemolytische anemie, omdat </w:t>
      </w:r>
      <w:proofErr w:type="spellStart"/>
      <w:r w:rsidRPr="00774604">
        <w:rPr>
          <w:lang w:val="nl-NL"/>
        </w:rPr>
        <w:t>ery’s</w:t>
      </w:r>
      <w:proofErr w:type="spellEnd"/>
      <w:r w:rsidRPr="00774604">
        <w:rPr>
          <w:lang w:val="nl-NL"/>
        </w:rPr>
        <w:t xml:space="preserve"> beschadigd raken door fibrine draden </w:t>
      </w:r>
      <w:r w:rsidRPr="00EE41A2">
        <w:sym w:font="Wingdings" w:char="F0E0"/>
      </w:r>
      <w:r w:rsidRPr="00774604">
        <w:rPr>
          <w:lang w:val="nl-NL"/>
        </w:rPr>
        <w:t xml:space="preserve"> gefragmenteerde </w:t>
      </w:r>
      <w:proofErr w:type="spellStart"/>
      <w:r w:rsidRPr="00774604">
        <w:rPr>
          <w:lang w:val="nl-NL"/>
        </w:rPr>
        <w:t>ery’s</w:t>
      </w:r>
      <w:proofErr w:type="spellEnd"/>
      <w:r w:rsidRPr="00774604">
        <w:rPr>
          <w:lang w:val="nl-NL"/>
        </w:rPr>
        <w:t xml:space="preserve"> of </w:t>
      </w:r>
      <w:proofErr w:type="spellStart"/>
      <w:r w:rsidRPr="00774604">
        <w:rPr>
          <w:lang w:val="nl-NL"/>
        </w:rPr>
        <w:t>schistocyten</w:t>
      </w:r>
      <w:proofErr w:type="spellEnd"/>
    </w:p>
    <w:p w:rsidR="00C40EB0" w:rsidRDefault="00C40EB0" w:rsidP="00C40EB0">
      <w:pPr>
        <w:rPr>
          <w:b/>
          <w:i/>
          <w:lang w:val="nl-NL"/>
        </w:rPr>
      </w:pPr>
    </w:p>
    <w:p w:rsidR="00C40EB0" w:rsidRDefault="00C40EB0" w:rsidP="00C40EB0">
      <w:pPr>
        <w:rPr>
          <w:b/>
          <w:i/>
          <w:lang w:val="nl-NL"/>
        </w:rPr>
      </w:pPr>
    </w:p>
    <w:p w:rsidR="00C40EB0" w:rsidRDefault="00C40EB0" w:rsidP="00C40EB0">
      <w:pPr>
        <w:rPr>
          <w:lang w:val="nl-NL"/>
        </w:rPr>
      </w:pPr>
      <w:r w:rsidRPr="00774604">
        <w:rPr>
          <w:b/>
          <w:i/>
          <w:lang w:val="nl-NL"/>
        </w:rPr>
        <w:t>Klinische verschijnselen</w:t>
      </w:r>
    </w:p>
    <w:p w:rsidR="00C40EB0" w:rsidRDefault="00C40EB0" w:rsidP="00C40EB0">
      <w:pPr>
        <w:rPr>
          <w:lang w:val="nl-NL"/>
        </w:rPr>
      </w:pPr>
    </w:p>
    <w:p w:rsidR="00C40EB0" w:rsidRDefault="00C40EB0" w:rsidP="00C40EB0">
      <w:pPr>
        <w:rPr>
          <w:lang w:val="nl-NL"/>
        </w:rPr>
      </w:pPr>
      <w:r w:rsidRPr="00774604">
        <w:rPr>
          <w:lang w:val="nl-NL"/>
        </w:rPr>
        <w:t>bij DIS die op voorgrond treden : obstructie van microcirculatie en trombose van grotere vaten, hemorragische diathese of een combinatie van deze situaties.</w:t>
      </w:r>
    </w:p>
    <w:p w:rsidR="00C40EB0" w:rsidRPr="00774604" w:rsidRDefault="00C40EB0" w:rsidP="00C40EB0">
      <w:pPr>
        <w:rPr>
          <w:lang w:val="nl-NL"/>
        </w:rPr>
      </w:pPr>
    </w:p>
    <w:p w:rsidR="00C40EB0" w:rsidRPr="00774604" w:rsidRDefault="00C40EB0" w:rsidP="00C40EB0">
      <w:pPr>
        <w:rPr>
          <w:lang w:val="nl-NL"/>
        </w:rPr>
      </w:pPr>
      <w:r>
        <w:rPr>
          <w:lang w:val="nl-NL"/>
        </w:rPr>
        <w:t xml:space="preserve">Er zijn twee vormen: </w:t>
      </w:r>
      <w:r w:rsidRPr="00774604">
        <w:rPr>
          <w:lang w:val="nl-NL"/>
        </w:rPr>
        <w:t xml:space="preserve">chronisch ( </w:t>
      </w:r>
      <w:proofErr w:type="spellStart"/>
      <w:r w:rsidRPr="00774604">
        <w:rPr>
          <w:lang w:val="nl-NL"/>
        </w:rPr>
        <w:t>silent</w:t>
      </w:r>
      <w:proofErr w:type="spellEnd"/>
      <w:r w:rsidRPr="00774604">
        <w:rPr>
          <w:lang w:val="nl-NL"/>
        </w:rPr>
        <w:t>/</w:t>
      </w:r>
      <w:proofErr w:type="spellStart"/>
      <w:r w:rsidRPr="00774604">
        <w:rPr>
          <w:lang w:val="nl-NL"/>
        </w:rPr>
        <w:t>subclinisch</w:t>
      </w:r>
      <w:proofErr w:type="spellEnd"/>
      <w:r w:rsidRPr="00774604">
        <w:rPr>
          <w:lang w:val="nl-NL"/>
        </w:rPr>
        <w:t>) en acuut (fulminant)</w:t>
      </w:r>
    </w:p>
    <w:p w:rsidR="00C40EB0" w:rsidRPr="00774604" w:rsidRDefault="00C40EB0" w:rsidP="00C40EB0">
      <w:pPr>
        <w:rPr>
          <w:lang w:val="nl-NL"/>
        </w:rPr>
      </w:pPr>
    </w:p>
    <w:p w:rsidR="00C40EB0" w:rsidRPr="00774604" w:rsidRDefault="00C40EB0" w:rsidP="00C40EB0">
      <w:pPr>
        <w:rPr>
          <w:lang w:val="nl-NL"/>
        </w:rPr>
      </w:pPr>
      <w:proofErr w:type="spellStart"/>
      <w:r w:rsidRPr="00774604">
        <w:rPr>
          <w:lang w:val="nl-NL"/>
        </w:rPr>
        <w:t>Chroniche</w:t>
      </w:r>
      <w:proofErr w:type="spellEnd"/>
      <w:r w:rsidRPr="00774604">
        <w:rPr>
          <w:lang w:val="nl-NL"/>
        </w:rPr>
        <w:t xml:space="preserve"> vorm: </w:t>
      </w:r>
    </w:p>
    <w:p w:rsidR="00C40EB0" w:rsidRDefault="00C40EB0" w:rsidP="00C40EB0">
      <w:pPr>
        <w:rPr>
          <w:lang w:val="nl-NL"/>
        </w:rPr>
      </w:pPr>
      <w:r w:rsidRPr="00774604">
        <w:rPr>
          <w:lang w:val="nl-NL"/>
        </w:rPr>
        <w:t>Patiënt laat geen spontane bloedingen zien, maar bij klinisch-pathologische evaluatie van hemostatische systeem zijn afwijkingen gevonden, vergelijkbaar met dit syndroom. Deze vorm komt vaak voor bij honden met een maligniteit of mogelijk andere chronische processen.</w:t>
      </w:r>
    </w:p>
    <w:p w:rsidR="00C40EB0" w:rsidRPr="00774604" w:rsidRDefault="00C40EB0" w:rsidP="00C40EB0">
      <w:pPr>
        <w:rPr>
          <w:lang w:val="nl-NL"/>
        </w:rPr>
      </w:pPr>
    </w:p>
    <w:p w:rsidR="00C40EB0" w:rsidRDefault="00C40EB0" w:rsidP="00C40EB0">
      <w:pPr>
        <w:rPr>
          <w:lang w:val="nl-NL"/>
        </w:rPr>
      </w:pPr>
      <w:r w:rsidRPr="00774604">
        <w:rPr>
          <w:lang w:val="nl-NL"/>
        </w:rPr>
        <w:t xml:space="preserve">Acute vorm: door een acute aandoening/toestand ( acute pancreatitis, </w:t>
      </w:r>
      <w:proofErr w:type="spellStart"/>
      <w:r w:rsidRPr="00774604">
        <w:rPr>
          <w:lang w:val="nl-NL"/>
        </w:rPr>
        <w:t>oververhitting,elektrocutie</w:t>
      </w:r>
      <w:proofErr w:type="spellEnd"/>
      <w:r w:rsidRPr="00774604">
        <w:rPr>
          <w:lang w:val="nl-NL"/>
        </w:rPr>
        <w:t>) of vaker door acute decompensatie van een chronische, stille, proces zoals HSA.</w:t>
      </w:r>
    </w:p>
    <w:p w:rsidR="00C40EB0" w:rsidRPr="00774604" w:rsidRDefault="00C40EB0" w:rsidP="00C40EB0">
      <w:pPr>
        <w:rPr>
          <w:lang w:val="nl-NL"/>
        </w:rPr>
      </w:pPr>
    </w:p>
    <w:p w:rsidR="00C40EB0" w:rsidRDefault="00C40EB0" w:rsidP="00C40EB0">
      <w:pPr>
        <w:rPr>
          <w:lang w:val="nl-NL"/>
        </w:rPr>
      </w:pPr>
      <w:r w:rsidRPr="00774604">
        <w:rPr>
          <w:lang w:val="nl-NL"/>
        </w:rPr>
        <w:t xml:space="preserve">Honden met acute DIS worden opgenomen vanwege </w:t>
      </w:r>
      <w:proofErr w:type="spellStart"/>
      <w:r w:rsidRPr="00774604">
        <w:rPr>
          <w:lang w:val="nl-NL"/>
        </w:rPr>
        <w:t>profuse</w:t>
      </w:r>
      <w:proofErr w:type="spellEnd"/>
      <w:r w:rsidRPr="00774604">
        <w:rPr>
          <w:lang w:val="nl-NL"/>
        </w:rPr>
        <w:t xml:space="preserve"> spontane bloedingen en gevolgen van anemie en MOF. Klinische verschijnselen van bloeding zijn:  primaire bloeding ( </w:t>
      </w:r>
      <w:proofErr w:type="spellStart"/>
      <w:r w:rsidRPr="00774604">
        <w:rPr>
          <w:lang w:val="nl-NL"/>
        </w:rPr>
        <w:t>petechien</w:t>
      </w:r>
      <w:proofErr w:type="spellEnd"/>
      <w:r w:rsidRPr="00774604">
        <w:rPr>
          <w:lang w:val="nl-NL"/>
        </w:rPr>
        <w:t xml:space="preserve">, </w:t>
      </w:r>
      <w:proofErr w:type="spellStart"/>
      <w:r w:rsidRPr="00774604">
        <w:rPr>
          <w:lang w:val="nl-NL"/>
        </w:rPr>
        <w:t>ecchymoses</w:t>
      </w:r>
      <w:proofErr w:type="spellEnd"/>
      <w:r w:rsidRPr="00774604">
        <w:rPr>
          <w:lang w:val="nl-NL"/>
        </w:rPr>
        <w:t xml:space="preserve">, bloedingen in mucosa) en secundaire bloedingen ( bloed in </w:t>
      </w:r>
      <w:proofErr w:type="spellStart"/>
      <w:r w:rsidRPr="00774604">
        <w:rPr>
          <w:lang w:val="nl-NL"/>
        </w:rPr>
        <w:t>lichaamsholte’s</w:t>
      </w:r>
      <w:proofErr w:type="spellEnd"/>
      <w:r w:rsidRPr="00774604">
        <w:rPr>
          <w:lang w:val="nl-NL"/>
        </w:rPr>
        <w:t>).</w:t>
      </w:r>
    </w:p>
    <w:p w:rsidR="00C40EB0" w:rsidRPr="00774604" w:rsidRDefault="00C40EB0" w:rsidP="00C40EB0">
      <w:pPr>
        <w:rPr>
          <w:lang w:val="nl-NL"/>
        </w:rPr>
      </w:pPr>
    </w:p>
    <w:p w:rsidR="00C40EB0" w:rsidRPr="00774604" w:rsidRDefault="00C40EB0" w:rsidP="00C40EB0">
      <w:pPr>
        <w:jc w:val="both"/>
        <w:rPr>
          <w:lang w:val="nl-NL"/>
        </w:rPr>
      </w:pPr>
      <w:r w:rsidRPr="00774604">
        <w:rPr>
          <w:lang w:val="nl-NL"/>
        </w:rPr>
        <w:t xml:space="preserve">Situaties met </w:t>
      </w:r>
      <w:proofErr w:type="spellStart"/>
      <w:r w:rsidRPr="00774604">
        <w:rPr>
          <w:lang w:val="nl-NL"/>
        </w:rPr>
        <w:t>stollingsbevorderend</w:t>
      </w:r>
      <w:proofErr w:type="spellEnd"/>
      <w:r w:rsidRPr="00774604">
        <w:rPr>
          <w:lang w:val="nl-NL"/>
        </w:rPr>
        <w:t xml:space="preserve"> effect verhogen de kans op of de ernst van DIS:</w:t>
      </w:r>
    </w:p>
    <w:p w:rsidR="00C40EB0" w:rsidRPr="00774604" w:rsidRDefault="00C40EB0" w:rsidP="00C40EB0">
      <w:pPr>
        <w:numPr>
          <w:ilvl w:val="0"/>
          <w:numId w:val="1"/>
        </w:numPr>
        <w:jc w:val="both"/>
        <w:rPr>
          <w:lang w:val="nl-NL"/>
        </w:rPr>
      </w:pPr>
      <w:r w:rsidRPr="00774604">
        <w:rPr>
          <w:lang w:val="nl-NL"/>
        </w:rPr>
        <w:t>laag AT III bij bv. ernstige proteïnurie</w:t>
      </w:r>
    </w:p>
    <w:p w:rsidR="00C40EB0" w:rsidRPr="00EE41A2" w:rsidRDefault="00C40EB0" w:rsidP="00C40EB0">
      <w:pPr>
        <w:numPr>
          <w:ilvl w:val="0"/>
          <w:numId w:val="1"/>
        </w:numPr>
        <w:jc w:val="both"/>
        <w:rPr>
          <w:lang w:val="en-GB"/>
        </w:rPr>
      </w:pPr>
      <w:proofErr w:type="spellStart"/>
      <w:r w:rsidRPr="00EE41A2">
        <w:rPr>
          <w:lang w:val="en-GB"/>
        </w:rPr>
        <w:t>acidose</w:t>
      </w:r>
      <w:proofErr w:type="spellEnd"/>
      <w:r w:rsidRPr="00EE41A2">
        <w:rPr>
          <w:lang w:val="en-GB"/>
        </w:rPr>
        <w:t xml:space="preserve">, want </w:t>
      </w:r>
      <w:proofErr w:type="spellStart"/>
      <w:r w:rsidRPr="00EE41A2">
        <w:rPr>
          <w:lang w:val="en-GB"/>
        </w:rPr>
        <w:t>lage</w:t>
      </w:r>
      <w:proofErr w:type="spellEnd"/>
      <w:r w:rsidRPr="00EE41A2">
        <w:rPr>
          <w:lang w:val="en-GB"/>
        </w:rPr>
        <w:t xml:space="preserve"> pH </w:t>
      </w:r>
      <w:proofErr w:type="spellStart"/>
      <w:r w:rsidRPr="00EE41A2">
        <w:rPr>
          <w:lang w:val="en-GB"/>
        </w:rPr>
        <w:t>remt</w:t>
      </w:r>
      <w:proofErr w:type="spellEnd"/>
      <w:r w:rsidRPr="00EE41A2">
        <w:rPr>
          <w:lang w:val="en-GB"/>
        </w:rPr>
        <w:t xml:space="preserve"> AT III</w:t>
      </w:r>
    </w:p>
    <w:p w:rsidR="00C40EB0" w:rsidRPr="00774604" w:rsidRDefault="00C40EB0" w:rsidP="00C40EB0">
      <w:pPr>
        <w:numPr>
          <w:ilvl w:val="0"/>
          <w:numId w:val="1"/>
        </w:numPr>
        <w:jc w:val="both"/>
        <w:rPr>
          <w:lang w:val="nl-NL"/>
        </w:rPr>
      </w:pPr>
      <w:proofErr w:type="spellStart"/>
      <w:r w:rsidRPr="00774604">
        <w:rPr>
          <w:lang w:val="nl-NL"/>
        </w:rPr>
        <w:t>stasis</w:t>
      </w:r>
      <w:proofErr w:type="spellEnd"/>
      <w:r w:rsidRPr="00774604">
        <w:rPr>
          <w:lang w:val="nl-NL"/>
        </w:rPr>
        <w:t xml:space="preserve"> van bloed, ( bij anesthesie bv lagere bloed flow) want dan wordt geen AT III aangevoerd en geactiveerde stollingsfactoren worden niet afgevoerd + er treedt bij </w:t>
      </w:r>
      <w:proofErr w:type="spellStart"/>
      <w:r w:rsidRPr="00774604">
        <w:rPr>
          <w:lang w:val="nl-NL"/>
        </w:rPr>
        <w:t>stasis</w:t>
      </w:r>
      <w:proofErr w:type="spellEnd"/>
      <w:r w:rsidRPr="00774604">
        <w:rPr>
          <w:lang w:val="nl-NL"/>
        </w:rPr>
        <w:t xml:space="preserve"> ook acidose op</w:t>
      </w:r>
    </w:p>
    <w:p w:rsidR="00C40EB0" w:rsidRPr="00774604" w:rsidRDefault="00C40EB0" w:rsidP="00C40EB0">
      <w:pPr>
        <w:numPr>
          <w:ilvl w:val="0"/>
          <w:numId w:val="1"/>
        </w:numPr>
        <w:jc w:val="both"/>
        <w:rPr>
          <w:lang w:val="nl-NL"/>
        </w:rPr>
      </w:pPr>
      <w:r w:rsidRPr="00774604">
        <w:rPr>
          <w:lang w:val="nl-NL"/>
        </w:rPr>
        <w:t xml:space="preserve">functiestoornissen van RES ( </w:t>
      </w:r>
      <w:proofErr w:type="spellStart"/>
      <w:r w:rsidRPr="00774604">
        <w:rPr>
          <w:lang w:val="nl-NL"/>
        </w:rPr>
        <w:t>reticulo-endotheliale</w:t>
      </w:r>
      <w:proofErr w:type="spellEnd"/>
      <w:r w:rsidRPr="00774604">
        <w:rPr>
          <w:lang w:val="nl-NL"/>
        </w:rPr>
        <w:t xml:space="preserve"> systeem </w:t>
      </w:r>
      <w:r w:rsidRPr="00EE41A2">
        <w:sym w:font="Wingdings" w:char="F0E0"/>
      </w:r>
      <w:r w:rsidRPr="00774604">
        <w:rPr>
          <w:lang w:val="nl-NL"/>
        </w:rPr>
        <w:t xml:space="preserve"> lever en milt?), RES kan geblokkeerd zijn door </w:t>
      </w:r>
      <w:proofErr w:type="spellStart"/>
      <w:r w:rsidRPr="00774604">
        <w:rPr>
          <w:lang w:val="nl-NL"/>
        </w:rPr>
        <w:t>bacteriele</w:t>
      </w:r>
      <w:proofErr w:type="spellEnd"/>
      <w:r w:rsidRPr="00774604">
        <w:rPr>
          <w:lang w:val="nl-NL"/>
        </w:rPr>
        <w:t xml:space="preserve"> toxinen, leverlijden, aantal geactiveerde stollingsfactoren is afhankelijk van RES om te worden verwijderd uit bloed</w:t>
      </w:r>
    </w:p>
    <w:p w:rsidR="00C40EB0" w:rsidRPr="00774604" w:rsidRDefault="00C40EB0" w:rsidP="00C40EB0">
      <w:pPr>
        <w:numPr>
          <w:ilvl w:val="0"/>
          <w:numId w:val="1"/>
        </w:numPr>
        <w:jc w:val="both"/>
        <w:rPr>
          <w:lang w:val="nl-NL"/>
        </w:rPr>
      </w:pPr>
      <w:r w:rsidRPr="00774604">
        <w:rPr>
          <w:lang w:val="nl-NL"/>
        </w:rPr>
        <w:t xml:space="preserve">shock, dan zijn bijna altijd lage AT III, acidose en </w:t>
      </w:r>
      <w:proofErr w:type="spellStart"/>
      <w:r w:rsidRPr="00774604">
        <w:rPr>
          <w:lang w:val="nl-NL"/>
        </w:rPr>
        <w:t>stasis</w:t>
      </w:r>
      <w:proofErr w:type="spellEnd"/>
      <w:r w:rsidRPr="00774604">
        <w:rPr>
          <w:lang w:val="nl-NL"/>
        </w:rPr>
        <w:t xml:space="preserve"> en lage activiteit van RES aanwezig en vaak is de oorzaak van shock een conditie/ ziekte dat ook DIS </w:t>
      </w:r>
      <w:proofErr w:type="spellStart"/>
      <w:r w:rsidRPr="00774604">
        <w:rPr>
          <w:lang w:val="nl-NL"/>
        </w:rPr>
        <w:t>verzoorzaakt</w:t>
      </w:r>
      <w:proofErr w:type="spellEnd"/>
      <w:r w:rsidRPr="00774604">
        <w:rPr>
          <w:lang w:val="nl-NL"/>
        </w:rPr>
        <w:t xml:space="preserve"> bv. tumormetastasen of trauma.</w:t>
      </w:r>
    </w:p>
    <w:p w:rsidR="00C40EB0" w:rsidRDefault="00C40EB0" w:rsidP="00C40EB0">
      <w:pPr>
        <w:ind w:left="360"/>
        <w:jc w:val="both"/>
        <w:rPr>
          <w:lang w:val="nl-NL"/>
        </w:rPr>
      </w:pPr>
    </w:p>
    <w:p w:rsidR="00C40EB0" w:rsidRPr="00774604" w:rsidRDefault="00C40EB0" w:rsidP="00C40EB0">
      <w:pPr>
        <w:ind w:left="360"/>
        <w:jc w:val="both"/>
        <w:rPr>
          <w:lang w:val="nl-NL"/>
        </w:rPr>
      </w:pPr>
      <w:r w:rsidRPr="00774604">
        <w:rPr>
          <w:lang w:val="nl-NL"/>
        </w:rPr>
        <w:t>Shock</w:t>
      </w:r>
      <w:r w:rsidRPr="00EE41A2">
        <w:sym w:font="Wingdings" w:char="F0E0"/>
      </w:r>
      <w:r w:rsidRPr="00774604">
        <w:rPr>
          <w:lang w:val="nl-NL"/>
        </w:rPr>
        <w:t xml:space="preserve">slechte weefselperfusie </w:t>
      </w:r>
      <w:r w:rsidRPr="00EE41A2">
        <w:sym w:font="Wingdings" w:char="F0E0"/>
      </w:r>
      <w:r w:rsidRPr="00774604">
        <w:rPr>
          <w:lang w:val="nl-NL"/>
        </w:rPr>
        <w:t xml:space="preserve"> </w:t>
      </w:r>
      <w:proofErr w:type="spellStart"/>
      <w:r w:rsidRPr="00774604">
        <w:rPr>
          <w:lang w:val="nl-NL"/>
        </w:rPr>
        <w:t>metabole</w:t>
      </w:r>
      <w:proofErr w:type="spellEnd"/>
      <w:r w:rsidRPr="00774604">
        <w:rPr>
          <w:lang w:val="nl-NL"/>
        </w:rPr>
        <w:t xml:space="preserve"> acidose en weefselbeschadiging, vertraagde afvoer van geactiveerde stollingsfactoren en bloedindikking</w:t>
      </w:r>
    </w:p>
    <w:p w:rsidR="00C40EB0" w:rsidRPr="00774604" w:rsidRDefault="00C40EB0" w:rsidP="00C40EB0">
      <w:pPr>
        <w:ind w:left="360"/>
        <w:jc w:val="both"/>
        <w:rPr>
          <w:lang w:val="nl-NL"/>
        </w:rPr>
      </w:pPr>
      <w:r w:rsidRPr="00774604">
        <w:rPr>
          <w:lang w:val="nl-NL"/>
        </w:rPr>
        <w:t xml:space="preserve">Andersom leidt DIS tot slechte weefselperfusie </w:t>
      </w:r>
      <w:r w:rsidRPr="00EE41A2">
        <w:sym w:font="Wingdings" w:char="F0E0"/>
      </w:r>
      <w:r w:rsidRPr="00774604">
        <w:rPr>
          <w:lang w:val="nl-NL"/>
        </w:rPr>
        <w:t xml:space="preserve"> shock.</w:t>
      </w:r>
    </w:p>
    <w:p w:rsidR="00C40EB0" w:rsidRDefault="00C40EB0" w:rsidP="00C40EB0">
      <w:pPr>
        <w:jc w:val="both"/>
        <w:rPr>
          <w:b/>
          <w:i/>
          <w:lang w:val="nl-NL"/>
        </w:rPr>
      </w:pPr>
    </w:p>
    <w:p w:rsidR="00C40EB0" w:rsidRDefault="00C40EB0" w:rsidP="00C40EB0">
      <w:pPr>
        <w:jc w:val="both"/>
        <w:rPr>
          <w:b/>
          <w:i/>
          <w:lang w:val="nl-NL"/>
        </w:rPr>
      </w:pPr>
    </w:p>
    <w:p w:rsidR="00C40EB0" w:rsidRDefault="00C40EB0" w:rsidP="00C40EB0">
      <w:pPr>
        <w:jc w:val="both"/>
        <w:rPr>
          <w:b/>
          <w:i/>
          <w:lang w:val="nl-NL"/>
        </w:rPr>
      </w:pPr>
    </w:p>
    <w:p w:rsidR="00C40EB0" w:rsidRDefault="00C40EB0" w:rsidP="00C40EB0">
      <w:pPr>
        <w:jc w:val="both"/>
        <w:rPr>
          <w:b/>
          <w:i/>
          <w:lang w:val="nl-NL"/>
        </w:rPr>
      </w:pPr>
    </w:p>
    <w:p w:rsidR="00C40EB0" w:rsidRPr="00774604" w:rsidRDefault="00C40EB0" w:rsidP="00C40EB0">
      <w:pPr>
        <w:jc w:val="both"/>
        <w:rPr>
          <w:lang w:val="nl-NL"/>
        </w:rPr>
      </w:pPr>
      <w:r w:rsidRPr="00774604">
        <w:rPr>
          <w:b/>
          <w:i/>
          <w:lang w:val="nl-NL"/>
        </w:rPr>
        <w:lastRenderedPageBreak/>
        <w:t>Diagnostiek:</w:t>
      </w:r>
      <w:r w:rsidRPr="00774604">
        <w:rPr>
          <w:lang w:val="nl-NL"/>
        </w:rPr>
        <w:t xml:space="preserve"> </w:t>
      </w:r>
    </w:p>
    <w:p w:rsidR="00C40EB0" w:rsidRDefault="00C40EB0" w:rsidP="00C40EB0">
      <w:pPr>
        <w:jc w:val="both"/>
        <w:rPr>
          <w:lang w:val="nl-NL"/>
        </w:rPr>
      </w:pPr>
    </w:p>
    <w:p w:rsidR="00C40EB0" w:rsidRPr="00774604" w:rsidRDefault="00C40EB0" w:rsidP="00C40EB0">
      <w:pPr>
        <w:jc w:val="both"/>
        <w:rPr>
          <w:lang w:val="nl-NL"/>
        </w:rPr>
      </w:pPr>
      <w:r w:rsidRPr="00774604">
        <w:rPr>
          <w:lang w:val="nl-NL"/>
        </w:rPr>
        <w:t xml:space="preserve">EDTA bloed </w:t>
      </w:r>
      <w:r w:rsidRPr="00EE41A2">
        <w:sym w:font="Wingdings" w:char="F0E0"/>
      </w:r>
      <w:r w:rsidRPr="00774604">
        <w:rPr>
          <w:lang w:val="nl-NL"/>
        </w:rPr>
        <w:t xml:space="preserve">paars dopje </w:t>
      </w:r>
      <w:r w:rsidRPr="00EE41A2">
        <w:sym w:font="Wingdings" w:char="F0E0"/>
      </w:r>
      <w:r w:rsidRPr="00774604">
        <w:rPr>
          <w:lang w:val="nl-NL"/>
        </w:rPr>
        <w:t xml:space="preserve"> plaatjes tellen</w:t>
      </w:r>
    </w:p>
    <w:p w:rsidR="00C40EB0" w:rsidRPr="00774604" w:rsidRDefault="00C40EB0" w:rsidP="00C40EB0">
      <w:pPr>
        <w:jc w:val="both"/>
        <w:rPr>
          <w:lang w:val="nl-NL"/>
        </w:rPr>
      </w:pPr>
      <w:proofErr w:type="spellStart"/>
      <w:r w:rsidRPr="00774604">
        <w:rPr>
          <w:lang w:val="nl-NL"/>
        </w:rPr>
        <w:t>Citraat</w:t>
      </w:r>
      <w:proofErr w:type="spellEnd"/>
      <w:r w:rsidRPr="00774604">
        <w:rPr>
          <w:lang w:val="nl-NL"/>
        </w:rPr>
        <w:t xml:space="preserve"> bloed </w:t>
      </w:r>
      <w:r w:rsidRPr="00EE41A2">
        <w:sym w:font="Wingdings" w:char="F0E0"/>
      </w:r>
      <w:r w:rsidRPr="00774604">
        <w:rPr>
          <w:lang w:val="nl-NL"/>
        </w:rPr>
        <w:t xml:space="preserve"> blauw dopje </w:t>
      </w:r>
      <w:r w:rsidRPr="00EE41A2">
        <w:sym w:font="Wingdings" w:char="F0E0"/>
      </w:r>
      <w:r w:rsidRPr="00774604">
        <w:rPr>
          <w:lang w:val="nl-NL"/>
        </w:rPr>
        <w:t xml:space="preserve"> </w:t>
      </w:r>
      <w:proofErr w:type="spellStart"/>
      <w:r w:rsidRPr="00774604">
        <w:rPr>
          <w:lang w:val="nl-NL"/>
        </w:rPr>
        <w:t>PT,APTT,fibrinogeen</w:t>
      </w:r>
      <w:proofErr w:type="spellEnd"/>
      <w:r w:rsidRPr="00774604">
        <w:rPr>
          <w:lang w:val="nl-NL"/>
        </w:rPr>
        <w:t>, AT III</w:t>
      </w:r>
    </w:p>
    <w:p w:rsidR="00C40EB0" w:rsidRPr="00774604" w:rsidRDefault="00C40EB0" w:rsidP="00C40EB0">
      <w:pPr>
        <w:jc w:val="both"/>
        <w:rPr>
          <w:lang w:val="nl-NL"/>
        </w:rPr>
      </w:pPr>
      <w:proofErr w:type="spellStart"/>
      <w:r w:rsidRPr="00774604">
        <w:rPr>
          <w:lang w:val="nl-NL"/>
        </w:rPr>
        <w:t>Thrombine</w:t>
      </w:r>
      <w:proofErr w:type="spellEnd"/>
      <w:r w:rsidRPr="00774604">
        <w:rPr>
          <w:lang w:val="nl-NL"/>
        </w:rPr>
        <w:t xml:space="preserve"> </w:t>
      </w:r>
      <w:r w:rsidRPr="00EE41A2">
        <w:sym w:font="Wingdings" w:char="F0E0"/>
      </w:r>
      <w:r w:rsidRPr="00774604">
        <w:rPr>
          <w:lang w:val="nl-NL"/>
        </w:rPr>
        <w:t xml:space="preserve"> speciaal blauw dopje ( </w:t>
      </w:r>
      <w:proofErr w:type="spellStart"/>
      <w:r w:rsidRPr="00774604">
        <w:rPr>
          <w:lang w:val="nl-NL"/>
        </w:rPr>
        <w:t>Thrombo</w:t>
      </w:r>
      <w:proofErr w:type="spellEnd"/>
      <w:r w:rsidRPr="00774604">
        <w:rPr>
          <w:lang w:val="nl-NL"/>
        </w:rPr>
        <w:t xml:space="preserve"> </w:t>
      </w:r>
      <w:proofErr w:type="spellStart"/>
      <w:r w:rsidRPr="00774604">
        <w:rPr>
          <w:lang w:val="nl-NL"/>
        </w:rPr>
        <w:t>Wellco</w:t>
      </w:r>
      <w:proofErr w:type="spellEnd"/>
      <w:r w:rsidRPr="00774604">
        <w:rPr>
          <w:lang w:val="nl-NL"/>
        </w:rPr>
        <w:t xml:space="preserve"> Test)</w:t>
      </w:r>
      <w:r w:rsidRPr="00EE41A2">
        <w:sym w:font="Wingdings" w:char="F0E0"/>
      </w:r>
      <w:r w:rsidRPr="00774604">
        <w:rPr>
          <w:lang w:val="nl-NL"/>
        </w:rPr>
        <w:t xml:space="preserve"> </w:t>
      </w:r>
      <w:proofErr w:type="spellStart"/>
      <w:r w:rsidRPr="00774604">
        <w:rPr>
          <w:lang w:val="nl-NL"/>
        </w:rPr>
        <w:t>FDP’s</w:t>
      </w:r>
      <w:proofErr w:type="spellEnd"/>
    </w:p>
    <w:p w:rsidR="00C40EB0" w:rsidRDefault="00C40EB0" w:rsidP="00C40EB0">
      <w:pPr>
        <w:jc w:val="both"/>
        <w:rPr>
          <w:lang w:val="nl-NL"/>
        </w:rPr>
      </w:pPr>
    </w:p>
    <w:p w:rsidR="00C40EB0" w:rsidRPr="00774604" w:rsidRDefault="00C40EB0" w:rsidP="00C40EB0">
      <w:pPr>
        <w:jc w:val="both"/>
        <w:rPr>
          <w:lang w:val="nl-NL"/>
        </w:rPr>
      </w:pPr>
      <w:r w:rsidRPr="00774604">
        <w:rPr>
          <w:lang w:val="nl-NL"/>
        </w:rPr>
        <w:t>Meeste van deze bevindingen worden gevonden bij evaluatie van “</w:t>
      </w:r>
      <w:proofErr w:type="spellStart"/>
      <w:r w:rsidRPr="00774604">
        <w:rPr>
          <w:lang w:val="nl-NL"/>
        </w:rPr>
        <w:t>spun”hematocriet</w:t>
      </w:r>
      <w:proofErr w:type="spellEnd"/>
      <w:r w:rsidRPr="00774604">
        <w:rPr>
          <w:lang w:val="nl-NL"/>
        </w:rPr>
        <w:t xml:space="preserve"> en een </w:t>
      </w:r>
      <w:proofErr w:type="spellStart"/>
      <w:r w:rsidRPr="00774604">
        <w:rPr>
          <w:lang w:val="nl-NL"/>
        </w:rPr>
        <w:t>bleoduitstrijkje</w:t>
      </w:r>
      <w:proofErr w:type="spellEnd"/>
      <w:r w:rsidRPr="00774604">
        <w:rPr>
          <w:lang w:val="nl-NL"/>
        </w:rPr>
        <w:t xml:space="preserve"> :</w:t>
      </w:r>
    </w:p>
    <w:p w:rsidR="00C40EB0" w:rsidRPr="00774604" w:rsidRDefault="00C40EB0" w:rsidP="00C40EB0">
      <w:pPr>
        <w:numPr>
          <w:ilvl w:val="0"/>
          <w:numId w:val="1"/>
        </w:numPr>
        <w:jc w:val="both"/>
        <w:rPr>
          <w:lang w:val="nl-NL"/>
        </w:rPr>
      </w:pPr>
      <w:r w:rsidRPr="00774604">
        <w:rPr>
          <w:lang w:val="nl-NL"/>
        </w:rPr>
        <w:t>regeneratieve hemolytische anemie ( soms bij chronische aandoeningen zoals tumoren is anemie non-regeneratief!)</w:t>
      </w:r>
    </w:p>
    <w:p w:rsidR="00C40EB0" w:rsidRPr="00EE41A2" w:rsidRDefault="00C40EB0" w:rsidP="00C40EB0">
      <w:pPr>
        <w:numPr>
          <w:ilvl w:val="0"/>
          <w:numId w:val="1"/>
        </w:numPr>
        <w:jc w:val="both"/>
      </w:pPr>
      <w:proofErr w:type="spellStart"/>
      <w:r w:rsidRPr="00EE41A2">
        <w:t>hemoglobinemie</w:t>
      </w:r>
      <w:proofErr w:type="spellEnd"/>
      <w:r w:rsidRPr="00EE41A2">
        <w:t xml:space="preserve"> ( door </w:t>
      </w:r>
      <w:proofErr w:type="spellStart"/>
      <w:r w:rsidRPr="00EE41A2">
        <w:t>intravasculaire</w:t>
      </w:r>
      <w:proofErr w:type="spellEnd"/>
      <w:r w:rsidRPr="00EE41A2">
        <w:t xml:space="preserve"> </w:t>
      </w:r>
      <w:proofErr w:type="spellStart"/>
      <w:r w:rsidRPr="00EE41A2">
        <w:t>hemolyse</w:t>
      </w:r>
      <w:proofErr w:type="spellEnd"/>
      <w:r w:rsidRPr="00EE41A2">
        <w:t>)</w:t>
      </w:r>
    </w:p>
    <w:p w:rsidR="00C40EB0" w:rsidRPr="00EE41A2" w:rsidRDefault="00C40EB0" w:rsidP="00C40EB0">
      <w:pPr>
        <w:numPr>
          <w:ilvl w:val="0"/>
          <w:numId w:val="1"/>
        </w:numPr>
        <w:jc w:val="both"/>
      </w:pPr>
      <w:proofErr w:type="spellStart"/>
      <w:r w:rsidRPr="00EE41A2">
        <w:t>fragmenten</w:t>
      </w:r>
      <w:proofErr w:type="spellEnd"/>
      <w:r w:rsidRPr="00EE41A2">
        <w:t xml:space="preserve"> van </w:t>
      </w:r>
      <w:proofErr w:type="spellStart"/>
      <w:r w:rsidRPr="00EE41A2">
        <w:t>ery’s</w:t>
      </w:r>
      <w:proofErr w:type="spellEnd"/>
      <w:r w:rsidRPr="00EE41A2">
        <w:t xml:space="preserve"> ( </w:t>
      </w:r>
      <w:proofErr w:type="spellStart"/>
      <w:r w:rsidRPr="00EE41A2">
        <w:t>schistocyten</w:t>
      </w:r>
      <w:proofErr w:type="spellEnd"/>
      <w:r w:rsidRPr="00EE41A2">
        <w:t>)</w:t>
      </w:r>
    </w:p>
    <w:p w:rsidR="00C40EB0" w:rsidRPr="00EE41A2" w:rsidRDefault="00C40EB0" w:rsidP="00C40EB0">
      <w:pPr>
        <w:numPr>
          <w:ilvl w:val="0"/>
          <w:numId w:val="1"/>
        </w:numPr>
        <w:jc w:val="both"/>
      </w:pPr>
      <w:proofErr w:type="spellStart"/>
      <w:r w:rsidRPr="00EE41A2">
        <w:t>trombocytopenie</w:t>
      </w:r>
      <w:proofErr w:type="spellEnd"/>
    </w:p>
    <w:p w:rsidR="00C40EB0" w:rsidRPr="00EE41A2" w:rsidRDefault="00C40EB0" w:rsidP="00C40EB0">
      <w:pPr>
        <w:numPr>
          <w:ilvl w:val="0"/>
          <w:numId w:val="1"/>
        </w:numPr>
        <w:jc w:val="both"/>
      </w:pPr>
      <w:proofErr w:type="spellStart"/>
      <w:r w:rsidRPr="00EE41A2">
        <w:t>neutrophilie</w:t>
      </w:r>
      <w:proofErr w:type="spellEnd"/>
      <w:r w:rsidRPr="00EE41A2">
        <w:t xml:space="preserve"> met </w:t>
      </w:r>
      <w:proofErr w:type="spellStart"/>
      <w:r w:rsidRPr="00EE41A2">
        <w:t>linkse</w:t>
      </w:r>
      <w:proofErr w:type="spellEnd"/>
      <w:r w:rsidRPr="00EE41A2">
        <w:t xml:space="preserve"> </w:t>
      </w:r>
      <w:proofErr w:type="spellStart"/>
      <w:r w:rsidRPr="00EE41A2">
        <w:t>verschuiving</w:t>
      </w:r>
      <w:proofErr w:type="spellEnd"/>
    </w:p>
    <w:p w:rsidR="00C40EB0" w:rsidRPr="00EE41A2" w:rsidRDefault="00C40EB0" w:rsidP="00C40EB0">
      <w:pPr>
        <w:numPr>
          <w:ilvl w:val="0"/>
          <w:numId w:val="1"/>
        </w:numPr>
        <w:jc w:val="both"/>
      </w:pPr>
      <w:proofErr w:type="spellStart"/>
      <w:r w:rsidRPr="00EE41A2">
        <w:t>zelden</w:t>
      </w:r>
      <w:proofErr w:type="spellEnd"/>
      <w:r w:rsidRPr="00EE41A2">
        <w:t xml:space="preserve"> </w:t>
      </w:r>
      <w:proofErr w:type="spellStart"/>
      <w:r w:rsidRPr="00EE41A2">
        <w:t>neutropenie</w:t>
      </w:r>
      <w:proofErr w:type="spellEnd"/>
    </w:p>
    <w:p w:rsidR="00C40EB0" w:rsidRDefault="00C40EB0" w:rsidP="00C40EB0">
      <w:pPr>
        <w:jc w:val="both"/>
      </w:pPr>
    </w:p>
    <w:p w:rsidR="00C40EB0" w:rsidRPr="00EE41A2" w:rsidRDefault="00C40EB0" w:rsidP="00C40EB0">
      <w:pPr>
        <w:jc w:val="both"/>
      </w:pPr>
      <w:proofErr w:type="spellStart"/>
      <w:r w:rsidRPr="00EE41A2">
        <w:t>Biochemische</w:t>
      </w:r>
      <w:proofErr w:type="spellEnd"/>
      <w:r w:rsidRPr="00EE41A2">
        <w:t xml:space="preserve"> </w:t>
      </w:r>
      <w:proofErr w:type="spellStart"/>
      <w:r w:rsidRPr="00EE41A2">
        <w:t>abnormaliteiten</w:t>
      </w:r>
      <w:proofErr w:type="spellEnd"/>
      <w:r w:rsidRPr="00EE41A2">
        <w:t xml:space="preserve"> in serum :</w:t>
      </w:r>
    </w:p>
    <w:p w:rsidR="00C40EB0" w:rsidRPr="00774604" w:rsidRDefault="00C40EB0" w:rsidP="00C40EB0">
      <w:pPr>
        <w:numPr>
          <w:ilvl w:val="0"/>
          <w:numId w:val="1"/>
        </w:numPr>
        <w:jc w:val="both"/>
        <w:rPr>
          <w:lang w:val="nl-NL"/>
        </w:rPr>
      </w:pPr>
      <w:r w:rsidRPr="00774604">
        <w:rPr>
          <w:lang w:val="nl-NL"/>
        </w:rPr>
        <w:t>Hyperbilirubinemie ( door hemolyse en lever trombose)</w:t>
      </w:r>
    </w:p>
    <w:p w:rsidR="00C40EB0" w:rsidRPr="00774604" w:rsidRDefault="00C40EB0" w:rsidP="00C40EB0">
      <w:pPr>
        <w:numPr>
          <w:ilvl w:val="0"/>
          <w:numId w:val="1"/>
        </w:numPr>
        <w:jc w:val="both"/>
        <w:rPr>
          <w:lang w:val="nl-NL"/>
        </w:rPr>
      </w:pPr>
      <w:r w:rsidRPr="00774604">
        <w:rPr>
          <w:lang w:val="nl-NL"/>
        </w:rPr>
        <w:t xml:space="preserve">Azotemie ( N) </w:t>
      </w:r>
      <w:r w:rsidRPr="00774604">
        <w:rPr>
          <w:color w:val="FF0000"/>
          <w:lang w:val="nl-NL"/>
        </w:rPr>
        <w:t>??????</w:t>
      </w:r>
      <w:r w:rsidRPr="00774604">
        <w:rPr>
          <w:lang w:val="nl-NL"/>
        </w:rPr>
        <w:t xml:space="preserve">en </w:t>
      </w:r>
      <w:proofErr w:type="spellStart"/>
      <w:r w:rsidRPr="00774604">
        <w:rPr>
          <w:lang w:val="nl-NL"/>
        </w:rPr>
        <w:t>hyperphosphatemie</w:t>
      </w:r>
      <w:proofErr w:type="spellEnd"/>
      <w:r w:rsidRPr="00774604">
        <w:rPr>
          <w:lang w:val="nl-NL"/>
        </w:rPr>
        <w:t xml:space="preserve"> ( als er ernstige nier micro-</w:t>
      </w:r>
      <w:proofErr w:type="spellStart"/>
      <w:r w:rsidRPr="00774604">
        <w:rPr>
          <w:lang w:val="nl-NL"/>
        </w:rPr>
        <w:t>embolieen</w:t>
      </w:r>
      <w:proofErr w:type="spellEnd"/>
      <w:r w:rsidRPr="00774604">
        <w:rPr>
          <w:lang w:val="nl-NL"/>
        </w:rPr>
        <w:t xml:space="preserve"> zijn)</w:t>
      </w:r>
    </w:p>
    <w:p w:rsidR="00C40EB0" w:rsidRPr="00EE41A2" w:rsidRDefault="00C40EB0" w:rsidP="00C40EB0">
      <w:pPr>
        <w:numPr>
          <w:ilvl w:val="0"/>
          <w:numId w:val="1"/>
        </w:numPr>
        <w:jc w:val="both"/>
      </w:pPr>
      <w:proofErr w:type="spellStart"/>
      <w:r w:rsidRPr="00EE41A2">
        <w:t>Verminderde</w:t>
      </w:r>
      <w:proofErr w:type="spellEnd"/>
      <w:r w:rsidRPr="00EE41A2">
        <w:t xml:space="preserve"> </w:t>
      </w:r>
      <w:proofErr w:type="spellStart"/>
      <w:r w:rsidRPr="00EE41A2">
        <w:t>totale</w:t>
      </w:r>
      <w:proofErr w:type="spellEnd"/>
      <w:r w:rsidRPr="00EE41A2">
        <w:t xml:space="preserve"> CO2 ( door </w:t>
      </w:r>
      <w:proofErr w:type="spellStart"/>
      <w:r w:rsidRPr="00EE41A2">
        <w:t>metabole</w:t>
      </w:r>
      <w:proofErr w:type="spellEnd"/>
      <w:r w:rsidRPr="00EE41A2">
        <w:t xml:space="preserve"> </w:t>
      </w:r>
      <w:proofErr w:type="spellStart"/>
      <w:r w:rsidRPr="00EE41A2">
        <w:t>acidose</w:t>
      </w:r>
      <w:proofErr w:type="spellEnd"/>
      <w:r w:rsidRPr="00EE41A2">
        <w:t>)</w:t>
      </w:r>
    </w:p>
    <w:p w:rsidR="00C40EB0" w:rsidRPr="00774604" w:rsidRDefault="00C40EB0" w:rsidP="00C40EB0">
      <w:pPr>
        <w:numPr>
          <w:ilvl w:val="0"/>
          <w:numId w:val="1"/>
        </w:numPr>
        <w:jc w:val="both"/>
        <w:rPr>
          <w:lang w:val="nl-NL"/>
        </w:rPr>
      </w:pPr>
      <w:proofErr w:type="spellStart"/>
      <w:r w:rsidRPr="00774604">
        <w:rPr>
          <w:lang w:val="nl-NL"/>
        </w:rPr>
        <w:t>Panhypoproteinemie</w:t>
      </w:r>
      <w:proofErr w:type="spellEnd"/>
      <w:r w:rsidRPr="00774604">
        <w:rPr>
          <w:lang w:val="nl-NL"/>
        </w:rPr>
        <w:t xml:space="preserve"> </w:t>
      </w:r>
      <w:r w:rsidRPr="00EE41A2">
        <w:sym w:font="Wingdings" w:char="F0E0"/>
      </w:r>
      <w:r w:rsidRPr="00774604">
        <w:rPr>
          <w:lang w:val="nl-NL"/>
        </w:rPr>
        <w:t xml:space="preserve"> als de bloeding ernstig genoeg is.</w:t>
      </w:r>
    </w:p>
    <w:p w:rsidR="00C40EB0" w:rsidRDefault="00C40EB0" w:rsidP="00C40EB0">
      <w:pPr>
        <w:jc w:val="both"/>
        <w:rPr>
          <w:lang w:val="nl-NL"/>
        </w:rPr>
      </w:pPr>
    </w:p>
    <w:p w:rsidR="00C40EB0" w:rsidRPr="00774604" w:rsidRDefault="00C40EB0" w:rsidP="00C40EB0">
      <w:pPr>
        <w:jc w:val="both"/>
        <w:rPr>
          <w:lang w:val="nl-NL"/>
        </w:rPr>
      </w:pPr>
      <w:r w:rsidRPr="00774604">
        <w:rPr>
          <w:lang w:val="nl-NL"/>
        </w:rPr>
        <w:t xml:space="preserve">Een verschijnsel secundair aan MOF zijn multifocale premature </w:t>
      </w:r>
      <w:proofErr w:type="spellStart"/>
      <w:r w:rsidRPr="00774604">
        <w:rPr>
          <w:lang w:val="nl-NL"/>
        </w:rPr>
        <w:t>ventrikle</w:t>
      </w:r>
      <w:proofErr w:type="spellEnd"/>
      <w:r w:rsidRPr="00774604">
        <w:rPr>
          <w:lang w:val="nl-NL"/>
        </w:rPr>
        <w:t xml:space="preserve"> contracties, te zien op ECG.</w:t>
      </w:r>
    </w:p>
    <w:p w:rsidR="00C40EB0" w:rsidRDefault="00C40EB0" w:rsidP="00C40EB0">
      <w:pPr>
        <w:jc w:val="both"/>
      </w:pPr>
    </w:p>
    <w:p w:rsidR="00C40EB0" w:rsidRPr="00EE41A2" w:rsidRDefault="00C40EB0" w:rsidP="00C40EB0">
      <w:pPr>
        <w:jc w:val="both"/>
      </w:pPr>
      <w:r w:rsidRPr="00EE41A2">
        <w:t xml:space="preserve">Urine </w:t>
      </w:r>
      <w:proofErr w:type="spellStart"/>
      <w:r w:rsidRPr="00EE41A2">
        <w:t>onderzoek</w:t>
      </w:r>
      <w:proofErr w:type="spellEnd"/>
      <w:r w:rsidRPr="00EE41A2">
        <w:t>:</w:t>
      </w:r>
    </w:p>
    <w:p w:rsidR="00C40EB0" w:rsidRPr="00EE41A2" w:rsidRDefault="00C40EB0" w:rsidP="00C40EB0">
      <w:pPr>
        <w:numPr>
          <w:ilvl w:val="0"/>
          <w:numId w:val="1"/>
        </w:numPr>
        <w:jc w:val="both"/>
      </w:pPr>
      <w:r w:rsidRPr="00EE41A2">
        <w:t>hemoglobinurie</w:t>
      </w:r>
    </w:p>
    <w:p w:rsidR="00C40EB0" w:rsidRPr="00EE41A2" w:rsidRDefault="00C40EB0" w:rsidP="00C40EB0">
      <w:pPr>
        <w:numPr>
          <w:ilvl w:val="0"/>
          <w:numId w:val="1"/>
        </w:numPr>
        <w:jc w:val="both"/>
      </w:pPr>
      <w:proofErr w:type="spellStart"/>
      <w:r w:rsidRPr="00EE41A2">
        <w:t>bilirubinurie</w:t>
      </w:r>
      <w:proofErr w:type="spellEnd"/>
    </w:p>
    <w:p w:rsidR="00C40EB0" w:rsidRPr="00EE41A2" w:rsidRDefault="00C40EB0" w:rsidP="00C40EB0">
      <w:pPr>
        <w:numPr>
          <w:ilvl w:val="0"/>
          <w:numId w:val="1"/>
        </w:numPr>
        <w:jc w:val="both"/>
      </w:pPr>
      <w:proofErr w:type="spellStart"/>
      <w:r w:rsidRPr="00EE41A2">
        <w:t>soms</w:t>
      </w:r>
      <w:proofErr w:type="spellEnd"/>
      <w:r w:rsidRPr="00EE41A2">
        <w:t xml:space="preserve"> </w:t>
      </w:r>
      <w:proofErr w:type="spellStart"/>
      <w:r w:rsidRPr="00EE41A2">
        <w:t>proteïnurie</w:t>
      </w:r>
      <w:proofErr w:type="spellEnd"/>
      <w:r w:rsidRPr="00EE41A2">
        <w:t xml:space="preserve"> en </w:t>
      </w:r>
      <w:proofErr w:type="spellStart"/>
      <w:r w:rsidRPr="00EE41A2">
        <w:t>cylindrurie</w:t>
      </w:r>
      <w:proofErr w:type="spellEnd"/>
      <w:r w:rsidRPr="00EE41A2">
        <w:t>(?)</w:t>
      </w:r>
    </w:p>
    <w:p w:rsidR="00C40EB0" w:rsidRDefault="00C40EB0" w:rsidP="00C40EB0">
      <w:pPr>
        <w:jc w:val="both"/>
        <w:rPr>
          <w:lang w:val="nl-NL"/>
        </w:rPr>
      </w:pPr>
    </w:p>
    <w:p w:rsidR="00C40EB0" w:rsidRPr="00774604" w:rsidRDefault="00C40EB0" w:rsidP="00C40EB0">
      <w:pPr>
        <w:jc w:val="both"/>
        <w:rPr>
          <w:lang w:val="nl-NL"/>
        </w:rPr>
      </w:pPr>
      <w:r w:rsidRPr="00774604">
        <w:rPr>
          <w:lang w:val="nl-NL"/>
        </w:rPr>
        <w:t>Urinemonster mag niet worden verkregen via punctie want ernstige bloedingen in blaas kunnen ontstaan.</w:t>
      </w:r>
    </w:p>
    <w:p w:rsidR="00C40EB0" w:rsidRDefault="00C40EB0" w:rsidP="00C40EB0">
      <w:pPr>
        <w:jc w:val="both"/>
      </w:pPr>
    </w:p>
    <w:p w:rsidR="00C40EB0" w:rsidRPr="00EE41A2" w:rsidRDefault="00C40EB0" w:rsidP="00C40EB0">
      <w:pPr>
        <w:jc w:val="both"/>
      </w:pPr>
      <w:proofErr w:type="spellStart"/>
      <w:r w:rsidRPr="00EE41A2">
        <w:t>Hemostase</w:t>
      </w:r>
      <w:proofErr w:type="spellEnd"/>
      <w:r w:rsidRPr="00EE41A2">
        <w:t xml:space="preserve"> </w:t>
      </w:r>
      <w:proofErr w:type="spellStart"/>
      <w:r w:rsidRPr="00EE41A2">
        <w:t>abnormalitieten</w:t>
      </w:r>
      <w:proofErr w:type="spellEnd"/>
      <w:r w:rsidRPr="00EE41A2">
        <w:t>:</w:t>
      </w:r>
    </w:p>
    <w:p w:rsidR="00C40EB0" w:rsidRPr="00EE41A2" w:rsidRDefault="00C40EB0" w:rsidP="00C40EB0">
      <w:pPr>
        <w:numPr>
          <w:ilvl w:val="0"/>
          <w:numId w:val="1"/>
        </w:numPr>
        <w:jc w:val="both"/>
      </w:pPr>
      <w:proofErr w:type="spellStart"/>
      <w:r w:rsidRPr="00EE41A2">
        <w:t>thrombocytopenie</w:t>
      </w:r>
      <w:proofErr w:type="spellEnd"/>
    </w:p>
    <w:p w:rsidR="00C40EB0" w:rsidRPr="00774604" w:rsidRDefault="00C40EB0" w:rsidP="00C40EB0">
      <w:pPr>
        <w:numPr>
          <w:ilvl w:val="0"/>
          <w:numId w:val="1"/>
        </w:numPr>
        <w:jc w:val="both"/>
        <w:rPr>
          <w:lang w:val="nl-NL"/>
        </w:rPr>
      </w:pPr>
      <w:r w:rsidRPr="00774604">
        <w:rPr>
          <w:lang w:val="nl-NL"/>
        </w:rPr>
        <w:t xml:space="preserve">Verlegde APTT en PTT(pro – </w:t>
      </w:r>
      <w:proofErr w:type="spellStart"/>
      <w:r w:rsidRPr="00774604">
        <w:rPr>
          <w:lang w:val="nl-NL"/>
        </w:rPr>
        <w:t>trombine</w:t>
      </w:r>
      <w:proofErr w:type="spellEnd"/>
      <w:r w:rsidRPr="00774604">
        <w:rPr>
          <w:lang w:val="nl-NL"/>
        </w:rPr>
        <w:t xml:space="preserve"> tijd)</w:t>
      </w:r>
    </w:p>
    <w:p w:rsidR="00C40EB0" w:rsidRPr="00EE41A2" w:rsidRDefault="00C40EB0" w:rsidP="00C40EB0">
      <w:pPr>
        <w:numPr>
          <w:ilvl w:val="0"/>
          <w:numId w:val="1"/>
        </w:numPr>
        <w:jc w:val="both"/>
      </w:pPr>
      <w:proofErr w:type="spellStart"/>
      <w:r w:rsidRPr="00EE41A2">
        <w:t>Normale</w:t>
      </w:r>
      <w:proofErr w:type="spellEnd"/>
      <w:r w:rsidRPr="00EE41A2">
        <w:t xml:space="preserve"> of </w:t>
      </w:r>
      <w:proofErr w:type="spellStart"/>
      <w:r w:rsidRPr="00EE41A2">
        <w:t>lage</w:t>
      </w:r>
      <w:proofErr w:type="spellEnd"/>
      <w:r w:rsidRPr="00EE41A2">
        <w:t xml:space="preserve"> </w:t>
      </w:r>
      <w:proofErr w:type="spellStart"/>
      <w:r w:rsidRPr="00EE41A2">
        <w:t>fibrinogeen</w:t>
      </w:r>
      <w:proofErr w:type="spellEnd"/>
      <w:r w:rsidRPr="00EE41A2">
        <w:t xml:space="preserve"> </w:t>
      </w:r>
      <w:proofErr w:type="spellStart"/>
      <w:r w:rsidRPr="00EE41A2">
        <w:t>concentratie</w:t>
      </w:r>
      <w:proofErr w:type="spellEnd"/>
    </w:p>
    <w:p w:rsidR="00C40EB0" w:rsidRPr="00EE41A2" w:rsidRDefault="00C40EB0" w:rsidP="00C40EB0">
      <w:pPr>
        <w:numPr>
          <w:ilvl w:val="0"/>
          <w:numId w:val="1"/>
        </w:numPr>
        <w:jc w:val="both"/>
        <w:rPr>
          <w:lang w:val="en-GB"/>
        </w:rPr>
      </w:pPr>
      <w:proofErr w:type="spellStart"/>
      <w:r w:rsidRPr="00EE41A2">
        <w:rPr>
          <w:lang w:val="en-GB"/>
        </w:rPr>
        <w:t>Positieve</w:t>
      </w:r>
      <w:proofErr w:type="spellEnd"/>
      <w:r w:rsidRPr="00EE41A2">
        <w:rPr>
          <w:lang w:val="en-GB"/>
        </w:rPr>
        <w:t xml:space="preserve"> FDP of D-dimer test, </w:t>
      </w:r>
      <w:proofErr w:type="spellStart"/>
      <w:r w:rsidRPr="00EE41A2">
        <w:rPr>
          <w:lang w:val="en-GB"/>
        </w:rPr>
        <w:t>splitsings</w:t>
      </w:r>
      <w:proofErr w:type="spellEnd"/>
      <w:r w:rsidRPr="00EE41A2">
        <w:rPr>
          <w:lang w:val="en-GB"/>
        </w:rPr>
        <w:t xml:space="preserve"> </w:t>
      </w:r>
      <w:proofErr w:type="spellStart"/>
      <w:r w:rsidRPr="00EE41A2">
        <w:rPr>
          <w:lang w:val="en-GB"/>
        </w:rPr>
        <w:t>producten</w:t>
      </w:r>
      <w:proofErr w:type="spellEnd"/>
      <w:r w:rsidRPr="00EE41A2">
        <w:rPr>
          <w:lang w:val="en-GB"/>
        </w:rPr>
        <w:t xml:space="preserve"> van </w:t>
      </w:r>
      <w:proofErr w:type="spellStart"/>
      <w:r w:rsidRPr="00EE41A2">
        <w:rPr>
          <w:lang w:val="en-GB"/>
        </w:rPr>
        <w:t>fibrine</w:t>
      </w:r>
      <w:proofErr w:type="spellEnd"/>
      <w:r w:rsidRPr="00EE41A2">
        <w:rPr>
          <w:lang w:val="en-GB"/>
        </w:rPr>
        <w:t>.</w:t>
      </w:r>
    </w:p>
    <w:p w:rsidR="00C40EB0" w:rsidRDefault="00C40EB0" w:rsidP="00C40EB0">
      <w:pPr>
        <w:jc w:val="both"/>
        <w:rPr>
          <w:lang w:val="nl-NL"/>
        </w:rPr>
      </w:pPr>
    </w:p>
    <w:p w:rsidR="00C40EB0" w:rsidRPr="00774604" w:rsidRDefault="00C40EB0" w:rsidP="00C40EB0">
      <w:pPr>
        <w:jc w:val="both"/>
        <w:rPr>
          <w:lang w:val="nl-NL"/>
        </w:rPr>
      </w:pPr>
      <w:r w:rsidRPr="00774604">
        <w:rPr>
          <w:lang w:val="nl-NL"/>
        </w:rPr>
        <w:t xml:space="preserve">Je kunt ook kijken of fibrinolyse verlengd is : verlaagde plasminogeen activiteit, verlengde </w:t>
      </w:r>
      <w:proofErr w:type="spellStart"/>
      <w:r w:rsidRPr="00774604">
        <w:rPr>
          <w:lang w:val="nl-NL"/>
        </w:rPr>
        <w:t>clot-lysis</w:t>
      </w:r>
      <w:proofErr w:type="spellEnd"/>
      <w:r w:rsidRPr="00774604">
        <w:rPr>
          <w:lang w:val="nl-NL"/>
        </w:rPr>
        <w:t xml:space="preserve"> test.</w:t>
      </w:r>
    </w:p>
    <w:p w:rsidR="00C40EB0" w:rsidRDefault="00C40EB0" w:rsidP="00C40EB0">
      <w:pPr>
        <w:jc w:val="both"/>
        <w:rPr>
          <w:lang w:val="nl-NL"/>
        </w:rPr>
      </w:pPr>
    </w:p>
    <w:p w:rsidR="00C40EB0" w:rsidRPr="00774604" w:rsidRDefault="00C40EB0" w:rsidP="00C40EB0">
      <w:pPr>
        <w:jc w:val="both"/>
        <w:rPr>
          <w:lang w:val="nl-NL"/>
        </w:rPr>
      </w:pPr>
      <w:r w:rsidRPr="00774604">
        <w:rPr>
          <w:lang w:val="nl-NL"/>
        </w:rPr>
        <w:t xml:space="preserve">Volgens Nelson kun je van DIS spreken als 4 van deze hemostatische afwijkingen aanwezig zijn, voornamelijk als er </w:t>
      </w:r>
      <w:proofErr w:type="spellStart"/>
      <w:r w:rsidRPr="00774604">
        <w:rPr>
          <w:lang w:val="nl-NL"/>
        </w:rPr>
        <w:t>schistocyten</w:t>
      </w:r>
      <w:proofErr w:type="spellEnd"/>
      <w:r w:rsidRPr="00774604">
        <w:rPr>
          <w:lang w:val="nl-NL"/>
        </w:rPr>
        <w:t xml:space="preserve"> zijn.</w:t>
      </w:r>
    </w:p>
    <w:p w:rsidR="00C40EB0" w:rsidRDefault="00C40EB0" w:rsidP="00C40EB0">
      <w:pPr>
        <w:jc w:val="both"/>
        <w:rPr>
          <w:lang w:val="nl-NL"/>
        </w:rPr>
      </w:pPr>
    </w:p>
    <w:p w:rsidR="00C40EB0" w:rsidRPr="00774604" w:rsidRDefault="00C40EB0" w:rsidP="00C40EB0">
      <w:pPr>
        <w:jc w:val="both"/>
        <w:rPr>
          <w:lang w:val="nl-NL"/>
        </w:rPr>
      </w:pPr>
      <w:r w:rsidRPr="00774604">
        <w:rPr>
          <w:lang w:val="nl-NL"/>
        </w:rPr>
        <w:t>Optreden van DIS kan blijken uit aanwezigheid van (micro)</w:t>
      </w:r>
      <w:proofErr w:type="spellStart"/>
      <w:r w:rsidRPr="00774604">
        <w:rPr>
          <w:lang w:val="nl-NL"/>
        </w:rPr>
        <w:t>trombi</w:t>
      </w:r>
      <w:proofErr w:type="spellEnd"/>
      <w:r w:rsidRPr="00774604">
        <w:rPr>
          <w:lang w:val="nl-NL"/>
        </w:rPr>
        <w:t xml:space="preserve"> in capillairen, </w:t>
      </w:r>
      <w:proofErr w:type="spellStart"/>
      <w:r w:rsidRPr="00774604">
        <w:rPr>
          <w:lang w:val="nl-NL"/>
        </w:rPr>
        <w:t>venulae</w:t>
      </w:r>
      <w:proofErr w:type="spellEnd"/>
      <w:r w:rsidRPr="00774604">
        <w:rPr>
          <w:lang w:val="nl-NL"/>
        </w:rPr>
        <w:t xml:space="preserve">, </w:t>
      </w:r>
      <w:proofErr w:type="spellStart"/>
      <w:r w:rsidRPr="00774604">
        <w:rPr>
          <w:lang w:val="nl-NL"/>
        </w:rPr>
        <w:t>arteriolae</w:t>
      </w:r>
      <w:proofErr w:type="spellEnd"/>
      <w:r w:rsidRPr="00774604">
        <w:rPr>
          <w:lang w:val="nl-NL"/>
        </w:rPr>
        <w:t xml:space="preserve"> en grotere vaten tot zelfs in het hart. In coupes kunnen necrose haardjes en infarcten erop wijzen. </w:t>
      </w:r>
    </w:p>
    <w:p w:rsidR="00C40EB0" w:rsidRDefault="00C40EB0" w:rsidP="00C40EB0">
      <w:pPr>
        <w:jc w:val="both"/>
        <w:rPr>
          <w:lang w:val="nl-NL"/>
        </w:rPr>
      </w:pPr>
    </w:p>
    <w:p w:rsidR="00C40EB0" w:rsidRPr="00774604" w:rsidRDefault="00C40EB0" w:rsidP="00C40EB0">
      <w:pPr>
        <w:jc w:val="both"/>
        <w:rPr>
          <w:lang w:val="nl-NL"/>
        </w:rPr>
      </w:pPr>
      <w:r w:rsidRPr="00774604">
        <w:rPr>
          <w:lang w:val="nl-NL"/>
        </w:rPr>
        <w:lastRenderedPageBreak/>
        <w:t xml:space="preserve">Sectiebeeld: </w:t>
      </w:r>
    </w:p>
    <w:p w:rsidR="00C40EB0" w:rsidRDefault="00C40EB0" w:rsidP="00C40EB0">
      <w:pPr>
        <w:jc w:val="both"/>
        <w:rPr>
          <w:lang w:val="nl-NL"/>
        </w:rPr>
      </w:pPr>
    </w:p>
    <w:p w:rsidR="00C40EB0" w:rsidRPr="00774604" w:rsidRDefault="00C40EB0" w:rsidP="00C40EB0">
      <w:pPr>
        <w:jc w:val="both"/>
        <w:rPr>
          <w:lang w:val="nl-NL"/>
        </w:rPr>
      </w:pPr>
      <w:proofErr w:type="spellStart"/>
      <w:r w:rsidRPr="00774604">
        <w:rPr>
          <w:lang w:val="nl-NL"/>
        </w:rPr>
        <w:t>Trombi</w:t>
      </w:r>
      <w:proofErr w:type="spellEnd"/>
      <w:r w:rsidRPr="00774604">
        <w:rPr>
          <w:lang w:val="nl-NL"/>
        </w:rPr>
        <w:t xml:space="preserve"> van DIS zitten vooral in nieren, longen, bijnieren, darmmucosa, lever, hypofyse, hersenen en hart. Bloedingen kunnen ontbreken of in grootte variëren van </w:t>
      </w:r>
      <w:proofErr w:type="spellStart"/>
      <w:r w:rsidRPr="00774604">
        <w:rPr>
          <w:lang w:val="nl-NL"/>
        </w:rPr>
        <w:t>petechien</w:t>
      </w:r>
      <w:proofErr w:type="spellEnd"/>
      <w:r w:rsidRPr="00774604">
        <w:rPr>
          <w:lang w:val="nl-NL"/>
        </w:rPr>
        <w:t xml:space="preserve"> tot hematomen. Shock organen ( roodheid van de organen is erg opvallend): lever en dunne darm bij hond.</w:t>
      </w:r>
    </w:p>
    <w:p w:rsidR="00C40EB0" w:rsidRDefault="00C40EB0" w:rsidP="00C40EB0">
      <w:pPr>
        <w:jc w:val="both"/>
        <w:rPr>
          <w:b/>
          <w:i/>
          <w:lang w:val="nl-NL"/>
        </w:rPr>
      </w:pPr>
    </w:p>
    <w:p w:rsidR="00C40EB0" w:rsidRDefault="00C40EB0" w:rsidP="00C40EB0">
      <w:pPr>
        <w:jc w:val="both"/>
        <w:rPr>
          <w:b/>
          <w:i/>
          <w:lang w:val="nl-NL"/>
        </w:rPr>
      </w:pPr>
    </w:p>
    <w:p w:rsidR="00C40EB0" w:rsidRPr="00774604" w:rsidRDefault="00C40EB0" w:rsidP="00C40EB0">
      <w:pPr>
        <w:jc w:val="both"/>
        <w:rPr>
          <w:b/>
          <w:i/>
          <w:lang w:val="nl-NL"/>
        </w:rPr>
      </w:pPr>
      <w:r w:rsidRPr="00774604">
        <w:rPr>
          <w:b/>
          <w:i/>
          <w:lang w:val="nl-NL"/>
        </w:rPr>
        <w:t xml:space="preserve">Therapie: </w:t>
      </w:r>
    </w:p>
    <w:p w:rsidR="00C40EB0" w:rsidRDefault="00C40EB0" w:rsidP="00C40EB0">
      <w:pPr>
        <w:jc w:val="both"/>
        <w:rPr>
          <w:lang w:val="nl-NL"/>
        </w:rPr>
      </w:pPr>
    </w:p>
    <w:p w:rsidR="00C40EB0" w:rsidRPr="00774604" w:rsidRDefault="00C40EB0" w:rsidP="00C40EB0">
      <w:pPr>
        <w:jc w:val="both"/>
        <w:rPr>
          <w:lang w:val="nl-NL"/>
        </w:rPr>
      </w:pPr>
      <w:r w:rsidRPr="00774604">
        <w:rPr>
          <w:lang w:val="nl-NL"/>
        </w:rPr>
        <w:t>Als er een vermoeden van DIS ontstaan of als de diagnose is bevestigd er moet gelijk een behandeling worden ingesteld.</w:t>
      </w:r>
    </w:p>
    <w:p w:rsidR="00C40EB0" w:rsidRPr="00EE41A2" w:rsidRDefault="00C40EB0" w:rsidP="00C40EB0">
      <w:pPr>
        <w:numPr>
          <w:ilvl w:val="0"/>
          <w:numId w:val="2"/>
        </w:numPr>
        <w:jc w:val="both"/>
      </w:pPr>
      <w:r w:rsidRPr="00EE41A2">
        <w:t>(</w:t>
      </w:r>
      <w:proofErr w:type="spellStart"/>
      <w:r w:rsidRPr="00EE41A2">
        <w:t>Wegnemen</w:t>
      </w:r>
      <w:proofErr w:type="spellEnd"/>
      <w:r w:rsidRPr="00EE41A2">
        <w:t xml:space="preserve"> </w:t>
      </w:r>
      <w:proofErr w:type="spellStart"/>
      <w:r w:rsidRPr="00EE41A2">
        <w:t>primaire</w:t>
      </w:r>
      <w:proofErr w:type="spellEnd"/>
      <w:r w:rsidRPr="00EE41A2">
        <w:t xml:space="preserve"> </w:t>
      </w:r>
      <w:proofErr w:type="spellStart"/>
      <w:r w:rsidRPr="00EE41A2">
        <w:t>oorzaak</w:t>
      </w:r>
      <w:proofErr w:type="spellEnd"/>
      <w:r w:rsidRPr="00EE41A2">
        <w:t>)</w:t>
      </w:r>
    </w:p>
    <w:p w:rsidR="00C40EB0" w:rsidRPr="00EE41A2" w:rsidRDefault="00C40EB0" w:rsidP="00C40EB0">
      <w:pPr>
        <w:numPr>
          <w:ilvl w:val="0"/>
          <w:numId w:val="2"/>
        </w:numPr>
        <w:jc w:val="both"/>
      </w:pPr>
      <w:proofErr w:type="spellStart"/>
      <w:r w:rsidRPr="00EE41A2">
        <w:t>Stoppen</w:t>
      </w:r>
      <w:proofErr w:type="spellEnd"/>
      <w:r w:rsidRPr="00EE41A2">
        <w:t xml:space="preserve"> </w:t>
      </w:r>
      <w:proofErr w:type="spellStart"/>
      <w:r w:rsidRPr="00EE41A2">
        <w:t>intravasculaire</w:t>
      </w:r>
      <w:proofErr w:type="spellEnd"/>
      <w:r w:rsidRPr="00EE41A2">
        <w:t xml:space="preserve"> </w:t>
      </w:r>
      <w:proofErr w:type="spellStart"/>
      <w:r w:rsidRPr="00EE41A2">
        <w:t>stolling</w:t>
      </w:r>
      <w:proofErr w:type="spellEnd"/>
      <w:r w:rsidRPr="00EE41A2">
        <w:t>:</w:t>
      </w:r>
    </w:p>
    <w:p w:rsidR="00C40EB0" w:rsidRPr="00EE41A2" w:rsidRDefault="00C40EB0" w:rsidP="00C40EB0">
      <w:pPr>
        <w:numPr>
          <w:ilvl w:val="0"/>
          <w:numId w:val="1"/>
        </w:numPr>
        <w:jc w:val="both"/>
      </w:pPr>
      <w:proofErr w:type="spellStart"/>
      <w:r w:rsidRPr="00EE41A2">
        <w:t>heparine</w:t>
      </w:r>
      <w:proofErr w:type="spellEnd"/>
      <w:r w:rsidRPr="00EE41A2">
        <w:t xml:space="preserve"> : : </w:t>
      </w:r>
      <w:r w:rsidRPr="00EE41A2">
        <w:tab/>
        <w:t xml:space="preserve">mini </w:t>
      </w:r>
      <w:proofErr w:type="spellStart"/>
      <w:r w:rsidRPr="00EE41A2">
        <w:t>dosis</w:t>
      </w:r>
      <w:proofErr w:type="spellEnd"/>
      <w:r w:rsidRPr="00EE41A2">
        <w:sym w:font="Wingdings" w:char="F0E0"/>
      </w:r>
      <w:r w:rsidRPr="00EE41A2">
        <w:t xml:space="preserve"> 5-10 IU/kg SC q 8h</w:t>
      </w:r>
    </w:p>
    <w:p w:rsidR="00C40EB0" w:rsidRPr="00774604" w:rsidRDefault="00C40EB0" w:rsidP="00C40EB0">
      <w:pPr>
        <w:ind w:left="1416"/>
        <w:jc w:val="both"/>
        <w:rPr>
          <w:lang w:val="nl-NL"/>
        </w:rPr>
      </w:pPr>
      <w:r w:rsidRPr="00774604">
        <w:rPr>
          <w:lang w:val="nl-NL"/>
        </w:rPr>
        <w:t xml:space="preserve">     </w:t>
      </w:r>
      <w:r w:rsidRPr="00774604">
        <w:rPr>
          <w:lang w:val="nl-NL"/>
        </w:rPr>
        <w:tab/>
        <w:t xml:space="preserve">Lage dosis </w:t>
      </w:r>
      <w:r w:rsidRPr="00EE41A2">
        <w:sym w:font="Wingdings" w:char="F0E0"/>
      </w:r>
      <w:r w:rsidRPr="00774604">
        <w:rPr>
          <w:lang w:val="nl-NL"/>
        </w:rPr>
        <w:t xml:space="preserve"> 50 – 100 IU / kg SC q 8h</w:t>
      </w:r>
    </w:p>
    <w:p w:rsidR="00C40EB0" w:rsidRPr="00774604" w:rsidRDefault="00C40EB0" w:rsidP="00C40EB0">
      <w:pPr>
        <w:ind w:left="1416"/>
        <w:jc w:val="both"/>
        <w:rPr>
          <w:lang w:val="nl-NL"/>
        </w:rPr>
      </w:pPr>
      <w:r w:rsidRPr="00774604">
        <w:rPr>
          <w:lang w:val="nl-NL"/>
        </w:rPr>
        <w:t xml:space="preserve">     </w:t>
      </w:r>
      <w:r w:rsidRPr="00774604">
        <w:rPr>
          <w:lang w:val="nl-NL"/>
        </w:rPr>
        <w:tab/>
        <w:t xml:space="preserve">Gemiddelde dosis </w:t>
      </w:r>
      <w:r w:rsidRPr="00EE41A2">
        <w:sym w:font="Wingdings" w:char="F0E0"/>
      </w:r>
      <w:r w:rsidRPr="00774604">
        <w:rPr>
          <w:lang w:val="nl-NL"/>
        </w:rPr>
        <w:t xml:space="preserve"> 300-500 IU / kg SC of </w:t>
      </w:r>
      <w:proofErr w:type="spellStart"/>
      <w:r w:rsidRPr="00774604">
        <w:rPr>
          <w:lang w:val="nl-NL"/>
        </w:rPr>
        <w:t>IVq</w:t>
      </w:r>
      <w:proofErr w:type="spellEnd"/>
      <w:r w:rsidRPr="00774604">
        <w:rPr>
          <w:lang w:val="nl-NL"/>
        </w:rPr>
        <w:t xml:space="preserve"> 8h</w:t>
      </w:r>
    </w:p>
    <w:p w:rsidR="00C40EB0" w:rsidRPr="00774604" w:rsidRDefault="00C40EB0" w:rsidP="00C40EB0">
      <w:pPr>
        <w:ind w:left="1776" w:firstLine="348"/>
        <w:jc w:val="both"/>
        <w:rPr>
          <w:lang w:val="nl-NL"/>
        </w:rPr>
      </w:pPr>
      <w:r w:rsidRPr="00774604">
        <w:rPr>
          <w:lang w:val="nl-NL"/>
        </w:rPr>
        <w:t xml:space="preserve"> Hoge dosis </w:t>
      </w:r>
      <w:r w:rsidRPr="00EE41A2">
        <w:sym w:font="Wingdings" w:char="F0E0"/>
      </w:r>
      <w:r w:rsidRPr="00774604">
        <w:rPr>
          <w:lang w:val="nl-NL"/>
        </w:rPr>
        <w:t xml:space="preserve"> 750-1000 IU / kg SC  of IV q 8h</w:t>
      </w:r>
    </w:p>
    <w:p w:rsidR="00C40EB0" w:rsidRPr="00774604" w:rsidRDefault="00C40EB0" w:rsidP="00C40EB0">
      <w:pPr>
        <w:numPr>
          <w:ilvl w:val="0"/>
          <w:numId w:val="1"/>
        </w:numPr>
        <w:jc w:val="both"/>
        <w:rPr>
          <w:lang w:val="nl-NL"/>
        </w:rPr>
      </w:pPr>
      <w:r w:rsidRPr="00774604">
        <w:rPr>
          <w:lang w:val="nl-NL"/>
        </w:rPr>
        <w:t>Bloedtransfusie ( om AT III en stollingsfactoren aan te vullen)</w:t>
      </w:r>
    </w:p>
    <w:p w:rsidR="00C40EB0" w:rsidRPr="00774604" w:rsidRDefault="00C40EB0" w:rsidP="00C40EB0">
      <w:pPr>
        <w:numPr>
          <w:ilvl w:val="0"/>
          <w:numId w:val="2"/>
        </w:numPr>
        <w:jc w:val="both"/>
        <w:rPr>
          <w:lang w:val="nl-NL"/>
        </w:rPr>
      </w:pPr>
      <w:r>
        <w:rPr>
          <w:lang w:val="nl-NL"/>
        </w:rPr>
        <w:t>Zorg voor goede orgaan perfusie</w:t>
      </w:r>
      <w:r w:rsidRPr="00774604">
        <w:rPr>
          <w:lang w:val="nl-NL"/>
        </w:rPr>
        <w:t xml:space="preserve">: agressieve vloeistof therapie </w:t>
      </w:r>
      <w:r w:rsidRPr="00EE41A2">
        <w:sym w:font="Wingdings" w:char="F0E0"/>
      </w:r>
      <w:r w:rsidRPr="00774604">
        <w:rPr>
          <w:lang w:val="nl-NL"/>
        </w:rPr>
        <w:t xml:space="preserve"> </w:t>
      </w:r>
      <w:proofErr w:type="spellStart"/>
      <w:r w:rsidRPr="00774604">
        <w:rPr>
          <w:lang w:val="nl-NL"/>
        </w:rPr>
        <w:t>dextran</w:t>
      </w:r>
      <w:proofErr w:type="spellEnd"/>
      <w:r w:rsidRPr="00774604">
        <w:rPr>
          <w:lang w:val="nl-NL"/>
        </w:rPr>
        <w:t>( plasma expander) n</w:t>
      </w:r>
      <w:r>
        <w:rPr>
          <w:lang w:val="nl-NL"/>
        </w:rPr>
        <w:t xml:space="preserve">iet te veel </w:t>
      </w:r>
      <w:proofErr w:type="spellStart"/>
      <w:r>
        <w:rPr>
          <w:lang w:val="nl-NL"/>
        </w:rPr>
        <w:t>geven!nieren</w:t>
      </w:r>
      <w:proofErr w:type="spellEnd"/>
      <w:r>
        <w:rPr>
          <w:lang w:val="nl-NL"/>
        </w:rPr>
        <w:t xml:space="preserve">/longen </w:t>
      </w:r>
      <w:r w:rsidRPr="00774604">
        <w:rPr>
          <w:lang w:val="nl-NL"/>
        </w:rPr>
        <w:t xml:space="preserve">doen </w:t>
      </w:r>
      <w:r>
        <w:rPr>
          <w:lang w:val="nl-NL"/>
        </w:rPr>
        <w:t>he</w:t>
      </w:r>
      <w:r w:rsidRPr="00774604">
        <w:rPr>
          <w:lang w:val="nl-NL"/>
        </w:rPr>
        <w:t>t niet goed.</w:t>
      </w:r>
    </w:p>
    <w:p w:rsidR="00C40EB0" w:rsidRPr="00EE41A2" w:rsidRDefault="00C40EB0" w:rsidP="00C40EB0">
      <w:pPr>
        <w:numPr>
          <w:ilvl w:val="0"/>
          <w:numId w:val="2"/>
        </w:numPr>
        <w:jc w:val="both"/>
      </w:pPr>
      <w:proofErr w:type="spellStart"/>
      <w:r w:rsidRPr="00EE41A2">
        <w:t>Voorkom</w:t>
      </w:r>
      <w:proofErr w:type="spellEnd"/>
      <w:r w:rsidRPr="00EE41A2">
        <w:t xml:space="preserve"> </w:t>
      </w:r>
      <w:proofErr w:type="spellStart"/>
      <w:r w:rsidRPr="00EE41A2">
        <w:t>secundaire</w:t>
      </w:r>
      <w:proofErr w:type="spellEnd"/>
      <w:r w:rsidRPr="00EE41A2">
        <w:t xml:space="preserve"> </w:t>
      </w:r>
      <w:proofErr w:type="spellStart"/>
      <w:r w:rsidRPr="00EE41A2">
        <w:t>complicaties</w:t>
      </w:r>
      <w:proofErr w:type="spellEnd"/>
      <w:r w:rsidRPr="00EE41A2">
        <w:t xml:space="preserve">: </w:t>
      </w:r>
    </w:p>
    <w:p w:rsidR="00C40EB0" w:rsidRPr="00EE41A2" w:rsidRDefault="00C40EB0" w:rsidP="00C40EB0">
      <w:pPr>
        <w:numPr>
          <w:ilvl w:val="0"/>
          <w:numId w:val="1"/>
        </w:numPr>
        <w:jc w:val="both"/>
      </w:pPr>
      <w:proofErr w:type="spellStart"/>
      <w:r w:rsidRPr="00EE41A2">
        <w:t>Zuurstof</w:t>
      </w:r>
      <w:proofErr w:type="spellEnd"/>
    </w:p>
    <w:p w:rsidR="00C40EB0" w:rsidRPr="00EE41A2" w:rsidRDefault="00C40EB0" w:rsidP="00C40EB0">
      <w:pPr>
        <w:numPr>
          <w:ilvl w:val="0"/>
          <w:numId w:val="1"/>
        </w:numPr>
        <w:jc w:val="both"/>
      </w:pPr>
      <w:proofErr w:type="spellStart"/>
      <w:r w:rsidRPr="00EE41A2">
        <w:t>Herstel</w:t>
      </w:r>
      <w:proofErr w:type="spellEnd"/>
      <w:r w:rsidRPr="00EE41A2">
        <w:t xml:space="preserve"> </w:t>
      </w:r>
      <w:proofErr w:type="spellStart"/>
      <w:r w:rsidRPr="00EE41A2">
        <w:t>zuur</w:t>
      </w:r>
      <w:proofErr w:type="spellEnd"/>
      <w:r w:rsidRPr="00EE41A2">
        <w:t>-</w:t>
      </w:r>
      <w:proofErr w:type="spellStart"/>
      <w:r w:rsidRPr="00EE41A2">
        <w:t>base</w:t>
      </w:r>
      <w:proofErr w:type="spellEnd"/>
      <w:r w:rsidRPr="00EE41A2">
        <w:t xml:space="preserve"> </w:t>
      </w:r>
      <w:proofErr w:type="spellStart"/>
      <w:r w:rsidRPr="00EE41A2">
        <w:t>evenwicht</w:t>
      </w:r>
      <w:proofErr w:type="spellEnd"/>
    </w:p>
    <w:p w:rsidR="00C40EB0" w:rsidRPr="00EE41A2" w:rsidRDefault="00C40EB0" w:rsidP="00C40EB0">
      <w:pPr>
        <w:numPr>
          <w:ilvl w:val="0"/>
          <w:numId w:val="1"/>
        </w:numPr>
        <w:jc w:val="both"/>
      </w:pPr>
      <w:r w:rsidRPr="00EE41A2">
        <w:t>Anti-</w:t>
      </w:r>
      <w:proofErr w:type="spellStart"/>
      <w:r w:rsidRPr="00EE41A2">
        <w:t>arrytmics</w:t>
      </w:r>
      <w:proofErr w:type="spellEnd"/>
    </w:p>
    <w:p w:rsidR="00C40EB0" w:rsidRPr="00774604" w:rsidRDefault="00C40EB0" w:rsidP="00C40EB0">
      <w:pPr>
        <w:numPr>
          <w:ilvl w:val="0"/>
          <w:numId w:val="1"/>
        </w:numPr>
        <w:jc w:val="both"/>
        <w:rPr>
          <w:lang w:val="nl-NL"/>
        </w:rPr>
      </w:pPr>
      <w:r w:rsidRPr="00774604">
        <w:rPr>
          <w:lang w:val="nl-NL"/>
        </w:rPr>
        <w:t xml:space="preserve">AB ( sepsis, want door ischemie in darmen, geen </w:t>
      </w:r>
      <w:proofErr w:type="spellStart"/>
      <w:r w:rsidRPr="00774604">
        <w:rPr>
          <w:lang w:val="nl-NL"/>
        </w:rPr>
        <w:t>barriere</w:t>
      </w:r>
      <w:proofErr w:type="spellEnd"/>
      <w:r w:rsidRPr="00774604">
        <w:rPr>
          <w:lang w:val="nl-NL"/>
        </w:rPr>
        <w:t xml:space="preserve"> meer</w:t>
      </w:r>
      <w:r w:rsidRPr="00EE41A2">
        <w:sym w:font="Wingdings" w:char="F0E0"/>
      </w:r>
      <w:r w:rsidRPr="00774604">
        <w:rPr>
          <w:lang w:val="nl-NL"/>
        </w:rPr>
        <w:t xml:space="preserve"> bacteriën in bloed</w:t>
      </w:r>
      <w:r w:rsidRPr="00EE41A2">
        <w:sym w:font="Wingdings" w:char="F0E0"/>
      </w:r>
      <w:r w:rsidRPr="00774604">
        <w:rPr>
          <w:lang w:val="nl-NL"/>
        </w:rPr>
        <w:t xml:space="preserve"> door DIS kunne ze niet uitgefilterd worden)</w:t>
      </w:r>
    </w:p>
    <w:p w:rsidR="00C40EB0" w:rsidRDefault="00C40EB0" w:rsidP="00C40EB0">
      <w:pPr>
        <w:jc w:val="both"/>
        <w:rPr>
          <w:lang w:val="nl-NL"/>
        </w:rPr>
      </w:pPr>
    </w:p>
    <w:p w:rsidR="00C40EB0" w:rsidRDefault="00C40EB0" w:rsidP="00C40EB0">
      <w:pPr>
        <w:jc w:val="both"/>
        <w:rPr>
          <w:lang w:val="nl-NL"/>
        </w:rPr>
      </w:pPr>
      <w:r w:rsidRPr="00774604">
        <w:rPr>
          <w:lang w:val="nl-NL"/>
        </w:rPr>
        <w:t xml:space="preserve">Heparine toediening </w:t>
      </w:r>
      <w:r w:rsidRPr="00EE41A2">
        <w:sym w:font="Wingdings" w:char="F0E0"/>
      </w:r>
      <w:r w:rsidRPr="00774604">
        <w:rPr>
          <w:lang w:val="nl-NL"/>
        </w:rPr>
        <w:t xml:space="preserve"> heparine is </w:t>
      </w:r>
      <w:proofErr w:type="spellStart"/>
      <w:r w:rsidRPr="00774604">
        <w:rPr>
          <w:lang w:val="nl-NL"/>
        </w:rPr>
        <w:t>co-factor</w:t>
      </w:r>
      <w:proofErr w:type="spellEnd"/>
      <w:r w:rsidRPr="00774604">
        <w:rPr>
          <w:lang w:val="nl-NL"/>
        </w:rPr>
        <w:t xml:space="preserve"> voor AT III, en alleen als er voldoende AT III aanwezig is ( dus zorg voor </w:t>
      </w:r>
      <w:proofErr w:type="spellStart"/>
      <w:r w:rsidRPr="00774604">
        <w:rPr>
          <w:lang w:val="nl-NL"/>
        </w:rPr>
        <w:t>bloedtransfussie</w:t>
      </w:r>
      <w:proofErr w:type="spellEnd"/>
      <w:r w:rsidRPr="00774604">
        <w:rPr>
          <w:lang w:val="nl-NL"/>
        </w:rPr>
        <w:t xml:space="preserve">), heparine is werkzaam en stopt </w:t>
      </w:r>
      <w:proofErr w:type="spellStart"/>
      <w:r w:rsidRPr="00774604">
        <w:rPr>
          <w:lang w:val="nl-NL"/>
        </w:rPr>
        <w:t>intavasculaire</w:t>
      </w:r>
      <w:proofErr w:type="spellEnd"/>
      <w:r w:rsidRPr="00774604">
        <w:rPr>
          <w:lang w:val="nl-NL"/>
        </w:rPr>
        <w:t xml:space="preserve"> stolling </w:t>
      </w:r>
      <w:r w:rsidRPr="00EE41A2">
        <w:sym w:font="Wingdings" w:char="F0E0"/>
      </w:r>
      <w:r w:rsidRPr="00774604">
        <w:rPr>
          <w:lang w:val="nl-NL"/>
        </w:rPr>
        <w:t xml:space="preserve"> leidt tot </w:t>
      </w:r>
      <w:proofErr w:type="spellStart"/>
      <w:r w:rsidRPr="00774604">
        <w:rPr>
          <w:lang w:val="nl-NL"/>
        </w:rPr>
        <w:t>verminderingactiviteit</w:t>
      </w:r>
      <w:proofErr w:type="spellEnd"/>
      <w:r w:rsidRPr="00774604">
        <w:rPr>
          <w:lang w:val="nl-NL"/>
        </w:rPr>
        <w:t xml:space="preserve"> van fibrinolytische systeem, </w:t>
      </w:r>
      <w:r w:rsidRPr="00EE41A2">
        <w:sym w:font="Wingdings" w:char="F0E0"/>
      </w:r>
      <w:r w:rsidRPr="00774604">
        <w:rPr>
          <w:lang w:val="nl-NL"/>
        </w:rPr>
        <w:t xml:space="preserve"> dit heft de remmende invloed op van stollingsfactoren en plaatjes functie.</w:t>
      </w:r>
    </w:p>
    <w:p w:rsidR="00C40EB0" w:rsidRPr="00774604" w:rsidRDefault="00C40EB0" w:rsidP="00C40EB0">
      <w:pPr>
        <w:jc w:val="both"/>
        <w:rPr>
          <w:lang w:val="nl-NL"/>
        </w:rPr>
      </w:pPr>
    </w:p>
    <w:p w:rsidR="00C40EB0" w:rsidRDefault="00C40EB0" w:rsidP="00C40EB0">
      <w:pPr>
        <w:jc w:val="both"/>
        <w:rPr>
          <w:lang w:val="nl-NL"/>
        </w:rPr>
      </w:pPr>
      <w:r w:rsidRPr="00774604">
        <w:rPr>
          <w:lang w:val="nl-NL"/>
        </w:rPr>
        <w:t>Daarnaast leidt verminderde weefsel perfusie tot secundaire triggers voor DIS zoals acidose, hypoxie, lever/nier/long disfunctie.</w:t>
      </w:r>
    </w:p>
    <w:p w:rsidR="00C40EB0" w:rsidRPr="00774604" w:rsidRDefault="00C40EB0" w:rsidP="00C40EB0">
      <w:pPr>
        <w:jc w:val="both"/>
        <w:rPr>
          <w:lang w:val="nl-NL"/>
        </w:rPr>
      </w:pPr>
    </w:p>
    <w:p w:rsidR="00C40EB0" w:rsidRDefault="00C40EB0" w:rsidP="00C40EB0">
      <w:pPr>
        <w:jc w:val="both"/>
        <w:rPr>
          <w:lang w:val="nl-NL"/>
        </w:rPr>
      </w:pPr>
      <w:r w:rsidRPr="00774604">
        <w:rPr>
          <w:lang w:val="nl-NL"/>
        </w:rPr>
        <w:t>Volgens Nelson: als je in combinatie met  bloed geeft, dan mini of lage dosis geven. Deze dosis leidt niet tot verlengde ACT en APTT bij gezonde honden ( er is minimaal 150-250 IU nodig voor dit). Als een DIS hond gemiddelde dosis heparine krijgt, dan is het onmogelijk om achter te komen of een verlengde APTT is veroorzaakt door heparine of door DIS zelf( dus dat toestand van het dier verergert).</w:t>
      </w:r>
    </w:p>
    <w:p w:rsidR="00C40EB0" w:rsidRPr="00774604" w:rsidRDefault="00C40EB0" w:rsidP="00C40EB0">
      <w:pPr>
        <w:jc w:val="both"/>
        <w:rPr>
          <w:lang w:val="nl-NL"/>
        </w:rPr>
      </w:pPr>
    </w:p>
    <w:p w:rsidR="00C40EB0" w:rsidRDefault="00C40EB0" w:rsidP="00C40EB0">
      <w:pPr>
        <w:jc w:val="both"/>
        <w:rPr>
          <w:lang w:val="nl-NL"/>
        </w:rPr>
      </w:pPr>
      <w:r w:rsidRPr="00774604">
        <w:rPr>
          <w:lang w:val="nl-NL"/>
        </w:rPr>
        <w:t>Als een dier op een mini/lage dosis heparine, verlengd ACT of APTT heeft intravasculaire stolling is verergerd en verandering van therapie is nodig.</w:t>
      </w:r>
    </w:p>
    <w:p w:rsidR="00C40EB0" w:rsidRPr="00774604" w:rsidRDefault="00C40EB0" w:rsidP="00C40EB0">
      <w:pPr>
        <w:jc w:val="both"/>
        <w:rPr>
          <w:lang w:val="nl-NL"/>
        </w:rPr>
      </w:pPr>
    </w:p>
    <w:p w:rsidR="00C40EB0" w:rsidRPr="00774604" w:rsidRDefault="00C40EB0" w:rsidP="00C40EB0">
      <w:pPr>
        <w:jc w:val="both"/>
        <w:rPr>
          <w:lang w:val="nl-NL"/>
        </w:rPr>
      </w:pPr>
      <w:r w:rsidRPr="00774604">
        <w:rPr>
          <w:lang w:val="nl-NL"/>
        </w:rPr>
        <w:t>Eerste dosis heparine wordt meestal in toe te dienen zak bloed gespoten en op kamer temperatuur 30  min bewaard. Op deze manier is complex van AT III en heparine al gevormd en gelijk actief bij transfusie.</w:t>
      </w:r>
    </w:p>
    <w:p w:rsidR="00C40EB0" w:rsidRDefault="00C40EB0" w:rsidP="00C40EB0">
      <w:pPr>
        <w:jc w:val="both"/>
        <w:rPr>
          <w:lang w:val="nl-NL"/>
        </w:rPr>
      </w:pPr>
      <w:r w:rsidRPr="00774604">
        <w:rPr>
          <w:lang w:val="nl-NL"/>
        </w:rPr>
        <w:lastRenderedPageBreak/>
        <w:t xml:space="preserve">Als er aanwijzingen zijn voor ernstige micro-trombose ( azotemie met </w:t>
      </w:r>
      <w:proofErr w:type="spellStart"/>
      <w:r w:rsidRPr="00774604">
        <w:rPr>
          <w:lang w:val="nl-NL"/>
        </w:rPr>
        <w:t>isosthenurie</w:t>
      </w:r>
      <w:proofErr w:type="spellEnd"/>
      <w:r w:rsidRPr="00774604">
        <w:rPr>
          <w:lang w:val="nl-NL"/>
        </w:rPr>
        <w:t xml:space="preserve">, verhoogde lever enzymen, </w:t>
      </w:r>
      <w:proofErr w:type="spellStart"/>
      <w:r w:rsidRPr="00774604">
        <w:rPr>
          <w:lang w:val="nl-NL"/>
        </w:rPr>
        <w:t>VPC’s</w:t>
      </w:r>
      <w:proofErr w:type="spellEnd"/>
      <w:r w:rsidRPr="00774604">
        <w:rPr>
          <w:lang w:val="nl-NL"/>
        </w:rPr>
        <w:t>), dyspneu of hypoxemie, moet er een gemiddelde of hoge dosis gegeven worden.</w:t>
      </w:r>
    </w:p>
    <w:p w:rsidR="00C40EB0" w:rsidRPr="00774604" w:rsidRDefault="00C40EB0" w:rsidP="00C40EB0">
      <w:pPr>
        <w:jc w:val="both"/>
        <w:rPr>
          <w:lang w:val="nl-NL"/>
        </w:rPr>
      </w:pPr>
    </w:p>
    <w:p w:rsidR="00C40EB0" w:rsidRPr="00774604" w:rsidRDefault="00C40EB0" w:rsidP="00C40EB0">
      <w:pPr>
        <w:jc w:val="both"/>
        <w:rPr>
          <w:lang w:val="nl-NL"/>
        </w:rPr>
      </w:pPr>
      <w:r w:rsidRPr="00774604">
        <w:rPr>
          <w:lang w:val="nl-NL"/>
        </w:rPr>
        <w:t xml:space="preserve">Als er </w:t>
      </w:r>
      <w:proofErr w:type="spellStart"/>
      <w:r w:rsidRPr="00774604">
        <w:rPr>
          <w:lang w:val="nl-NL"/>
        </w:rPr>
        <w:t>overheparinizatie</w:t>
      </w:r>
      <w:proofErr w:type="spellEnd"/>
      <w:r w:rsidRPr="00774604">
        <w:rPr>
          <w:lang w:val="nl-NL"/>
        </w:rPr>
        <w:t xml:space="preserve"> plaats vindt, kan er protamine sulfaat gegeven worden, via langzame IV infuus ( 1mg voor elke 100 </w:t>
      </w:r>
      <w:proofErr w:type="spellStart"/>
      <w:r w:rsidRPr="00774604">
        <w:rPr>
          <w:lang w:val="nl-NL"/>
        </w:rPr>
        <w:t>IUvan</w:t>
      </w:r>
      <w:proofErr w:type="spellEnd"/>
      <w:r w:rsidRPr="00774604">
        <w:rPr>
          <w:lang w:val="nl-NL"/>
        </w:rPr>
        <w:t xml:space="preserve"> de laatst</w:t>
      </w:r>
      <w:r>
        <w:rPr>
          <w:lang w:val="nl-NL"/>
        </w:rPr>
        <w:t xml:space="preserve">e heparine dosis) </w:t>
      </w:r>
      <w:r w:rsidRPr="00774604">
        <w:rPr>
          <w:lang w:val="nl-NL"/>
        </w:rPr>
        <w:t>5</w:t>
      </w:r>
      <w:r>
        <w:rPr>
          <w:lang w:val="nl-NL"/>
        </w:rPr>
        <w:t xml:space="preserve">0% van berekende dosis geef je </w:t>
      </w:r>
      <w:r w:rsidRPr="00774604">
        <w:rPr>
          <w:lang w:val="nl-NL"/>
        </w:rPr>
        <w:t>1 h na heparine, en 25 % 2 h na heparine. De rest kan bij indicatie later toegediend worden.</w:t>
      </w:r>
    </w:p>
    <w:p w:rsidR="00C40EB0" w:rsidRDefault="00C40EB0" w:rsidP="00C40EB0">
      <w:pPr>
        <w:jc w:val="both"/>
        <w:rPr>
          <w:lang w:val="nl-NL"/>
        </w:rPr>
      </w:pPr>
    </w:p>
    <w:p w:rsidR="00C40EB0" w:rsidRDefault="00C40EB0" w:rsidP="00C40EB0">
      <w:pPr>
        <w:jc w:val="both"/>
        <w:rPr>
          <w:lang w:val="nl-NL"/>
        </w:rPr>
      </w:pPr>
      <w:r w:rsidRPr="00774604">
        <w:rPr>
          <w:lang w:val="nl-NL"/>
        </w:rPr>
        <w:t xml:space="preserve">Protamine sulfaat moet je wel voorzichtig toedienen want het wordt in verband gebracht met </w:t>
      </w:r>
      <w:proofErr w:type="spellStart"/>
      <w:r w:rsidRPr="00774604">
        <w:rPr>
          <w:lang w:val="nl-NL"/>
        </w:rPr>
        <w:t>anaphylaxis</w:t>
      </w:r>
      <w:proofErr w:type="spellEnd"/>
      <w:r w:rsidRPr="00774604">
        <w:rPr>
          <w:lang w:val="nl-NL"/>
        </w:rPr>
        <w:t xml:space="preserve"> bij honden.</w:t>
      </w:r>
    </w:p>
    <w:p w:rsidR="00C40EB0" w:rsidRPr="00774604" w:rsidRDefault="00C40EB0" w:rsidP="00C40EB0">
      <w:pPr>
        <w:jc w:val="both"/>
        <w:rPr>
          <w:lang w:val="nl-NL"/>
        </w:rPr>
      </w:pPr>
    </w:p>
    <w:p w:rsidR="00C40EB0" w:rsidRDefault="00C40EB0" w:rsidP="00C40EB0">
      <w:pPr>
        <w:jc w:val="both"/>
        <w:rPr>
          <w:lang w:val="nl-NL"/>
        </w:rPr>
      </w:pPr>
      <w:r w:rsidRPr="00774604">
        <w:rPr>
          <w:lang w:val="nl-NL"/>
        </w:rPr>
        <w:t>Als er verbetering optreedt, moet heparine dosis langzaam verlaagd worden on 1-3 dagen om rebound te voorkomen.</w:t>
      </w:r>
    </w:p>
    <w:p w:rsidR="00C40EB0" w:rsidRPr="00774604" w:rsidRDefault="00C40EB0" w:rsidP="00C40EB0">
      <w:pPr>
        <w:jc w:val="both"/>
        <w:rPr>
          <w:lang w:val="nl-NL"/>
        </w:rPr>
      </w:pPr>
    </w:p>
    <w:p w:rsidR="00C40EB0" w:rsidRPr="00774604" w:rsidRDefault="00C40EB0" w:rsidP="00C40EB0">
      <w:pPr>
        <w:jc w:val="both"/>
        <w:rPr>
          <w:lang w:val="nl-NL"/>
        </w:rPr>
      </w:pPr>
      <w:r w:rsidRPr="00774604">
        <w:rPr>
          <w:lang w:val="nl-NL"/>
        </w:rPr>
        <w:t>Aspirine kan ook gegeven worden om plaatjes activatie te voorkomen en stolling te stoppen. Dosis : 5-10mg/kg PO elke 12 h  bij de hond, volgens Nelson heeft dit klinisch weinig nut.</w:t>
      </w:r>
    </w:p>
    <w:p w:rsidR="00C40EB0" w:rsidRPr="00774604" w:rsidRDefault="00C40EB0" w:rsidP="00C40EB0">
      <w:pPr>
        <w:jc w:val="both"/>
        <w:rPr>
          <w:lang w:val="nl-NL"/>
        </w:rPr>
      </w:pPr>
      <w:r w:rsidRPr="00774604">
        <w:rPr>
          <w:lang w:val="nl-NL"/>
        </w:rPr>
        <w:t>Als het gebruikt wordt moet je uitkijken voor maagzweren, bloedingen.</w:t>
      </w:r>
    </w:p>
    <w:p w:rsidR="00C40EB0" w:rsidRDefault="00C40EB0" w:rsidP="00C40EB0">
      <w:pPr>
        <w:jc w:val="both"/>
        <w:rPr>
          <w:lang w:val="nl-NL"/>
        </w:rPr>
      </w:pPr>
    </w:p>
    <w:p w:rsidR="00C40EB0" w:rsidRPr="00774604" w:rsidRDefault="00C40EB0" w:rsidP="00C40EB0">
      <w:pPr>
        <w:jc w:val="both"/>
        <w:rPr>
          <w:lang w:val="nl-NL"/>
        </w:rPr>
      </w:pPr>
      <w:r w:rsidRPr="00774604">
        <w:rPr>
          <w:lang w:val="nl-NL"/>
        </w:rPr>
        <w:t xml:space="preserve">Nieuwe recombinant anticoagulantia </w:t>
      </w:r>
      <w:proofErr w:type="spellStart"/>
      <w:r w:rsidRPr="00774604">
        <w:rPr>
          <w:lang w:val="nl-NL"/>
        </w:rPr>
        <w:t>zolas</w:t>
      </w:r>
      <w:proofErr w:type="spellEnd"/>
      <w:r w:rsidRPr="00774604">
        <w:rPr>
          <w:lang w:val="nl-NL"/>
        </w:rPr>
        <w:t xml:space="preserve"> </w:t>
      </w:r>
      <w:proofErr w:type="spellStart"/>
      <w:r w:rsidRPr="00774604">
        <w:rPr>
          <w:lang w:val="nl-NL"/>
        </w:rPr>
        <w:t>hirudrin</w:t>
      </w:r>
      <w:proofErr w:type="spellEnd"/>
      <w:r w:rsidRPr="00774604">
        <w:rPr>
          <w:lang w:val="nl-NL"/>
        </w:rPr>
        <w:t xml:space="preserve"> kunnen wel nuttig zijn.</w:t>
      </w:r>
    </w:p>
    <w:p w:rsidR="00C40EB0" w:rsidRDefault="00C40EB0" w:rsidP="00C40EB0">
      <w:pPr>
        <w:jc w:val="both"/>
        <w:rPr>
          <w:lang w:val="nl-NL"/>
        </w:rPr>
      </w:pPr>
    </w:p>
    <w:p w:rsidR="00C40EB0" w:rsidRDefault="00C40EB0" w:rsidP="00C40EB0">
      <w:pPr>
        <w:jc w:val="both"/>
        <w:rPr>
          <w:lang w:val="nl-NL"/>
        </w:rPr>
      </w:pPr>
      <w:r w:rsidRPr="00774604">
        <w:rPr>
          <w:lang w:val="nl-NL"/>
        </w:rPr>
        <w:t>Wegnemen van primaire oorzaak is va</w:t>
      </w:r>
      <w:r>
        <w:rPr>
          <w:lang w:val="nl-NL"/>
        </w:rPr>
        <w:t>a</w:t>
      </w:r>
      <w:r w:rsidRPr="00774604">
        <w:rPr>
          <w:lang w:val="nl-NL"/>
        </w:rPr>
        <w:t xml:space="preserve">k niet mogelijk, wel bij primaire HSA </w:t>
      </w:r>
      <w:r w:rsidRPr="00EE41A2">
        <w:sym w:font="Wingdings" w:char="F0E0"/>
      </w:r>
      <w:r w:rsidRPr="00774604">
        <w:rPr>
          <w:lang w:val="nl-NL"/>
        </w:rPr>
        <w:t xml:space="preserve"> operatief, gemetastaseerde HSA </w:t>
      </w:r>
      <w:r w:rsidRPr="00EE41A2">
        <w:sym w:font="Wingdings" w:char="F0E0"/>
      </w:r>
      <w:r w:rsidRPr="00774604">
        <w:rPr>
          <w:lang w:val="nl-NL"/>
        </w:rPr>
        <w:t xml:space="preserve"> chemotherapie, sepsis </w:t>
      </w:r>
      <w:r w:rsidRPr="00EE41A2">
        <w:sym w:font="Wingdings" w:char="F0E0"/>
      </w:r>
      <w:r w:rsidRPr="00774604">
        <w:rPr>
          <w:lang w:val="nl-NL"/>
        </w:rPr>
        <w:t xml:space="preserve"> AB, </w:t>
      </w:r>
      <w:proofErr w:type="spellStart"/>
      <w:r w:rsidRPr="00774604">
        <w:rPr>
          <w:lang w:val="nl-NL"/>
        </w:rPr>
        <w:t>immuune</w:t>
      </w:r>
      <w:proofErr w:type="spellEnd"/>
      <w:r w:rsidRPr="00774604">
        <w:rPr>
          <w:lang w:val="nl-NL"/>
        </w:rPr>
        <w:t xml:space="preserve"> hemolytische anemie</w:t>
      </w:r>
      <w:r w:rsidRPr="00EE41A2">
        <w:sym w:font="Wingdings" w:char="F0E0"/>
      </w:r>
      <w:r w:rsidRPr="00774604">
        <w:rPr>
          <w:lang w:val="nl-NL"/>
        </w:rPr>
        <w:t xml:space="preserve"> </w:t>
      </w:r>
      <w:proofErr w:type="spellStart"/>
      <w:r w:rsidRPr="00774604">
        <w:rPr>
          <w:lang w:val="nl-NL"/>
        </w:rPr>
        <w:t>immuunsupressieve</w:t>
      </w:r>
      <w:proofErr w:type="spellEnd"/>
      <w:r w:rsidRPr="00774604">
        <w:rPr>
          <w:lang w:val="nl-NL"/>
        </w:rPr>
        <w:t xml:space="preserve"> behandeling.</w:t>
      </w:r>
    </w:p>
    <w:p w:rsidR="00C40EB0" w:rsidRPr="00774604" w:rsidRDefault="00C40EB0" w:rsidP="00C40EB0">
      <w:pPr>
        <w:jc w:val="both"/>
        <w:rPr>
          <w:lang w:val="nl-NL"/>
        </w:rPr>
      </w:pPr>
    </w:p>
    <w:p w:rsidR="00C40EB0" w:rsidRPr="00774604" w:rsidRDefault="00C40EB0" w:rsidP="00C40EB0">
      <w:pPr>
        <w:jc w:val="both"/>
        <w:rPr>
          <w:lang w:val="nl-NL"/>
        </w:rPr>
      </w:pPr>
      <w:r>
        <w:rPr>
          <w:lang w:val="nl-NL"/>
        </w:rPr>
        <w:t xml:space="preserve">Meeste DIS honden </w:t>
      </w:r>
      <w:r w:rsidRPr="00774604">
        <w:rPr>
          <w:lang w:val="nl-NL"/>
        </w:rPr>
        <w:t>gaan dood door long of nier falen.</w:t>
      </w:r>
    </w:p>
    <w:p w:rsidR="00C40EB0" w:rsidRDefault="00C40EB0" w:rsidP="00C40EB0">
      <w:pPr>
        <w:jc w:val="both"/>
        <w:rPr>
          <w:b/>
          <w:i/>
          <w:lang w:val="nl-NL"/>
        </w:rPr>
      </w:pPr>
    </w:p>
    <w:p w:rsidR="00C40EB0" w:rsidRDefault="00C40EB0" w:rsidP="00C40EB0">
      <w:pPr>
        <w:jc w:val="both"/>
        <w:rPr>
          <w:b/>
          <w:i/>
          <w:lang w:val="nl-NL"/>
        </w:rPr>
      </w:pPr>
      <w:r w:rsidRPr="00774604">
        <w:rPr>
          <w:b/>
          <w:i/>
          <w:lang w:val="nl-NL"/>
        </w:rPr>
        <w:t>Prognose:</w:t>
      </w:r>
    </w:p>
    <w:p w:rsidR="00C40EB0" w:rsidRPr="00C40EB0" w:rsidRDefault="00C40EB0" w:rsidP="00C40EB0">
      <w:pPr>
        <w:jc w:val="both"/>
        <w:rPr>
          <w:lang w:val="nl-NL"/>
        </w:rPr>
      </w:pPr>
    </w:p>
    <w:p w:rsidR="00C40EB0" w:rsidRPr="00774604" w:rsidRDefault="00C40EB0" w:rsidP="00C40EB0">
      <w:pPr>
        <w:jc w:val="both"/>
        <w:rPr>
          <w:lang w:val="nl-NL"/>
        </w:rPr>
      </w:pPr>
      <w:r w:rsidRPr="00774604">
        <w:rPr>
          <w:lang w:val="nl-NL"/>
        </w:rPr>
        <w:t xml:space="preserve">Slecht. (DIS staat voor </w:t>
      </w:r>
      <w:r w:rsidRPr="00EE41A2">
        <w:sym w:font="Wingdings" w:char="F0E0"/>
      </w:r>
      <w:proofErr w:type="spellStart"/>
      <w:r w:rsidRPr="00774604">
        <w:rPr>
          <w:lang w:val="nl-NL"/>
        </w:rPr>
        <w:t>death</w:t>
      </w:r>
      <w:proofErr w:type="spellEnd"/>
      <w:r w:rsidRPr="00774604">
        <w:rPr>
          <w:lang w:val="nl-NL"/>
        </w:rPr>
        <w:t xml:space="preserve"> is </w:t>
      </w:r>
      <w:proofErr w:type="spellStart"/>
      <w:r w:rsidRPr="00774604">
        <w:rPr>
          <w:lang w:val="nl-NL"/>
        </w:rPr>
        <w:t>coming</w:t>
      </w:r>
      <w:proofErr w:type="spellEnd"/>
      <w:r w:rsidRPr="00774604">
        <w:rPr>
          <w:lang w:val="nl-NL"/>
        </w:rPr>
        <w:t xml:space="preserve">, dead in </w:t>
      </w:r>
      <w:proofErr w:type="spellStart"/>
      <w:r w:rsidRPr="00774604">
        <w:rPr>
          <w:lang w:val="nl-NL"/>
        </w:rPr>
        <w:t>cage,dog</w:t>
      </w:r>
      <w:proofErr w:type="spellEnd"/>
      <w:r w:rsidRPr="00774604">
        <w:rPr>
          <w:lang w:val="nl-NL"/>
        </w:rPr>
        <w:t xml:space="preserve"> in </w:t>
      </w:r>
      <w:proofErr w:type="spellStart"/>
      <w:r w:rsidRPr="00774604">
        <w:rPr>
          <w:lang w:val="nl-NL"/>
        </w:rPr>
        <w:t>cooler</w:t>
      </w:r>
      <w:proofErr w:type="spellEnd"/>
      <w:r w:rsidRPr="00774604">
        <w:rPr>
          <w:lang w:val="nl-NL"/>
        </w:rPr>
        <w:t>)</w:t>
      </w:r>
    </w:p>
    <w:p w:rsidR="00C40EB0" w:rsidRDefault="00C40EB0" w:rsidP="00C40EB0">
      <w:pPr>
        <w:jc w:val="both"/>
        <w:rPr>
          <w:lang w:val="nl-NL"/>
        </w:rPr>
      </w:pPr>
      <w:r w:rsidRPr="00774604">
        <w:rPr>
          <w:lang w:val="nl-NL"/>
        </w:rPr>
        <w:t>Redelijk als primaire oorzaak weggen</w:t>
      </w:r>
      <w:r>
        <w:rPr>
          <w:lang w:val="nl-NL"/>
        </w:rPr>
        <w:t>omen kan worden en goede behandeling g</w:t>
      </w:r>
      <w:r w:rsidRPr="00774604">
        <w:rPr>
          <w:lang w:val="nl-NL"/>
        </w:rPr>
        <w:t>e</w:t>
      </w:r>
      <w:r>
        <w:rPr>
          <w:lang w:val="nl-NL"/>
        </w:rPr>
        <w:t>lijk</w:t>
      </w:r>
      <w:r w:rsidRPr="00774604">
        <w:rPr>
          <w:lang w:val="nl-NL"/>
        </w:rPr>
        <w:t xml:space="preserve">tijdig wordt ingesteld. Volgens een onderzoek 54% mortaliteit. Bij weinig veranderingen in hemostase waarden ( minder dan 3) </w:t>
      </w:r>
      <w:r w:rsidRPr="00EE41A2">
        <w:sym w:font="Wingdings" w:char="F0E0"/>
      </w:r>
      <w:r w:rsidRPr="00774604">
        <w:rPr>
          <w:lang w:val="nl-NL"/>
        </w:rPr>
        <w:t xml:space="preserve"> 37% dood, bij meer dan 3 afwijkende waarden </w:t>
      </w:r>
      <w:r w:rsidRPr="00EE41A2">
        <w:sym w:font="Wingdings" w:char="F0E0"/>
      </w:r>
      <w:r w:rsidRPr="00774604">
        <w:rPr>
          <w:lang w:val="nl-NL"/>
        </w:rPr>
        <w:t xml:space="preserve"> 74% dood.</w:t>
      </w:r>
    </w:p>
    <w:p w:rsidR="00C40EB0" w:rsidRPr="00774604" w:rsidRDefault="00C40EB0" w:rsidP="00C40EB0">
      <w:pPr>
        <w:jc w:val="both"/>
        <w:rPr>
          <w:lang w:val="nl-NL"/>
        </w:rPr>
      </w:pPr>
      <w:bookmarkStart w:id="0" w:name="_GoBack"/>
      <w:bookmarkEnd w:id="0"/>
    </w:p>
    <w:p w:rsidR="00C40EB0" w:rsidRPr="00774604" w:rsidRDefault="00C40EB0" w:rsidP="00C40EB0">
      <w:pPr>
        <w:jc w:val="both"/>
        <w:rPr>
          <w:lang w:val="nl-NL"/>
        </w:rPr>
      </w:pPr>
      <w:r w:rsidRPr="00774604">
        <w:rPr>
          <w:lang w:val="nl-NL"/>
        </w:rPr>
        <w:t>Grote verlenging van APTT en flinke trombocytopenie</w:t>
      </w:r>
      <w:r w:rsidRPr="00EE41A2">
        <w:sym w:font="Wingdings" w:char="F0E0"/>
      </w:r>
      <w:r w:rsidRPr="00774604">
        <w:rPr>
          <w:lang w:val="nl-NL"/>
        </w:rPr>
        <w:t xml:space="preserve"> negatieve factoren voor prognose.</w:t>
      </w:r>
    </w:p>
    <w:p w:rsidR="00927899" w:rsidRDefault="00927899"/>
    <w:sectPr w:rsidR="009278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5398D"/>
    <w:multiLevelType w:val="hybridMultilevel"/>
    <w:tmpl w:val="F22628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6051EC0"/>
    <w:multiLevelType w:val="hybridMultilevel"/>
    <w:tmpl w:val="DAD8238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64AA082E"/>
    <w:multiLevelType w:val="hybridMultilevel"/>
    <w:tmpl w:val="CBB0D788"/>
    <w:lvl w:ilvl="0" w:tplc="9070C15E">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741"/>
    <w:rsid w:val="00927899"/>
    <w:rsid w:val="00C40EB0"/>
    <w:rsid w:val="00E817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40EB0"/>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40E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40EB0"/>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40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1650</Words>
  <Characters>9079</Characters>
  <Application>Microsoft Office Word</Application>
  <DocSecurity>0</DocSecurity>
  <Lines>75</Lines>
  <Paragraphs>21</Paragraphs>
  <ScaleCrop>false</ScaleCrop>
  <Company/>
  <LinksUpToDate>false</LinksUpToDate>
  <CharactersWithSpaces>10708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2025-08-24T20:27:00Z</dcterms:created>
  <dcterms:modified xsi:type="dcterms:W3CDTF">2025-08-24T20:36:00Z</dcterms:modified>
</cp:coreProperties>
</file>