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CC1" w:rsidRDefault="004F1CC1" w:rsidP="001E0276">
      <w:pPr>
        <w:jc w:val="center"/>
        <w:rPr>
          <w:b/>
          <w:sz w:val="28"/>
          <w:szCs w:val="28"/>
        </w:rPr>
      </w:pPr>
    </w:p>
    <w:p w:rsidR="001E0276" w:rsidRPr="009C74C1" w:rsidRDefault="001E0276" w:rsidP="001E0276">
      <w:pPr>
        <w:jc w:val="center"/>
        <w:rPr>
          <w:b/>
          <w:sz w:val="28"/>
          <w:szCs w:val="28"/>
        </w:rPr>
      </w:pPr>
      <w:r w:rsidRPr="009C74C1">
        <w:rPr>
          <w:b/>
          <w:sz w:val="28"/>
          <w:szCs w:val="28"/>
        </w:rPr>
        <w:t xml:space="preserve">PROTOCOL PERMETHRIN VERGIFTIGING </w:t>
      </w:r>
    </w:p>
    <w:p w:rsidR="001E0276" w:rsidRPr="009C74C1" w:rsidRDefault="001E0276" w:rsidP="001E0276">
      <w:pPr>
        <w:jc w:val="center"/>
        <w:rPr>
          <w:b/>
          <w:sz w:val="28"/>
          <w:szCs w:val="28"/>
        </w:rPr>
      </w:pPr>
      <w:r w:rsidRPr="009C74C1">
        <w:rPr>
          <w:b/>
          <w:sz w:val="28"/>
          <w:szCs w:val="28"/>
        </w:rPr>
        <w:t>BIJ DE KAT/PUP</w:t>
      </w:r>
    </w:p>
    <w:p w:rsidR="001E0276" w:rsidRPr="006B3B79" w:rsidRDefault="001E0276" w:rsidP="001E0276">
      <w:pPr>
        <w:rPr>
          <w:sz w:val="22"/>
          <w:szCs w:val="22"/>
        </w:rPr>
      </w:pPr>
    </w:p>
    <w:p w:rsidR="0052515F" w:rsidRDefault="0052515F" w:rsidP="001E0276">
      <w:pPr>
        <w:rPr>
          <w:b/>
          <w:i/>
          <w:sz w:val="22"/>
          <w:szCs w:val="22"/>
        </w:rPr>
      </w:pPr>
    </w:p>
    <w:p w:rsidR="001E0276" w:rsidRPr="00886604" w:rsidRDefault="001E0276" w:rsidP="001E0276">
      <w:pPr>
        <w:rPr>
          <w:b/>
          <w:sz w:val="22"/>
          <w:szCs w:val="22"/>
        </w:rPr>
      </w:pPr>
      <w:r w:rsidRPr="00886604">
        <w:rPr>
          <w:b/>
          <w:sz w:val="22"/>
          <w:szCs w:val="22"/>
        </w:rPr>
        <w:t>WAT IS PERMETRHIN?</w:t>
      </w:r>
    </w:p>
    <w:p w:rsidR="003C2762" w:rsidRPr="000864F1" w:rsidRDefault="001E0276" w:rsidP="001E0276">
      <w:pPr>
        <w:rPr>
          <w:sz w:val="22"/>
          <w:szCs w:val="22"/>
        </w:rPr>
      </w:pPr>
      <w:proofErr w:type="spellStart"/>
      <w:r w:rsidRPr="000864F1">
        <w:rPr>
          <w:sz w:val="22"/>
          <w:szCs w:val="22"/>
        </w:rPr>
        <w:t>Permethrin</w:t>
      </w:r>
      <w:proofErr w:type="spellEnd"/>
      <w:r w:rsidRPr="000864F1">
        <w:rPr>
          <w:sz w:val="22"/>
          <w:szCs w:val="22"/>
        </w:rPr>
        <w:t xml:space="preserve"> is de ISO-naam voor een insecticide, dat behoort tot de groep van synthetische </w:t>
      </w:r>
      <w:proofErr w:type="spellStart"/>
      <w:r w:rsidRPr="000864F1">
        <w:rPr>
          <w:sz w:val="22"/>
          <w:szCs w:val="22"/>
        </w:rPr>
        <w:t>pyrethroïden</w:t>
      </w:r>
      <w:proofErr w:type="spellEnd"/>
      <w:r w:rsidRPr="000864F1">
        <w:rPr>
          <w:sz w:val="22"/>
          <w:szCs w:val="22"/>
        </w:rPr>
        <w:t xml:space="preserve">. </w:t>
      </w:r>
      <w:proofErr w:type="spellStart"/>
      <w:r w:rsidRPr="000864F1">
        <w:rPr>
          <w:sz w:val="22"/>
          <w:szCs w:val="22"/>
        </w:rPr>
        <w:t>Pyrethroïden</w:t>
      </w:r>
      <w:proofErr w:type="spellEnd"/>
      <w:r w:rsidRPr="000864F1">
        <w:rPr>
          <w:sz w:val="22"/>
          <w:szCs w:val="22"/>
        </w:rPr>
        <w:t xml:space="preserve"> zijn synthetische insecticiden met een structuur ver</w:t>
      </w:r>
      <w:r w:rsidR="00126A95" w:rsidRPr="000864F1">
        <w:rPr>
          <w:sz w:val="22"/>
          <w:szCs w:val="22"/>
        </w:rPr>
        <w:t xml:space="preserve">want aan die van de </w:t>
      </w:r>
      <w:proofErr w:type="spellStart"/>
      <w:r w:rsidR="00126A95" w:rsidRPr="000864F1">
        <w:rPr>
          <w:sz w:val="22"/>
          <w:szCs w:val="22"/>
        </w:rPr>
        <w:t>pyrethrines</w:t>
      </w:r>
      <w:proofErr w:type="spellEnd"/>
      <w:r w:rsidR="00126A95" w:rsidRPr="000864F1">
        <w:rPr>
          <w:sz w:val="22"/>
          <w:szCs w:val="22"/>
        </w:rPr>
        <w:t>;</w:t>
      </w:r>
      <w:r w:rsidRPr="000864F1">
        <w:rPr>
          <w:sz w:val="22"/>
          <w:szCs w:val="22"/>
        </w:rPr>
        <w:t xml:space="preserve"> dit zijn natuurlijke </w:t>
      </w:r>
      <w:proofErr w:type="spellStart"/>
      <w:r w:rsidRPr="000864F1">
        <w:rPr>
          <w:sz w:val="22"/>
          <w:szCs w:val="22"/>
        </w:rPr>
        <w:t>insecticides</w:t>
      </w:r>
      <w:proofErr w:type="spellEnd"/>
      <w:r w:rsidRPr="000864F1">
        <w:rPr>
          <w:sz w:val="22"/>
          <w:szCs w:val="22"/>
        </w:rPr>
        <w:t xml:space="preserve"> die geïsoleerd worden uit de plant Chrysant. </w:t>
      </w:r>
    </w:p>
    <w:p w:rsidR="00126A95" w:rsidRPr="000864F1" w:rsidRDefault="003C2762" w:rsidP="001E0276">
      <w:pPr>
        <w:rPr>
          <w:sz w:val="22"/>
          <w:szCs w:val="22"/>
        </w:rPr>
      </w:pPr>
      <w:r w:rsidRPr="000864F1">
        <w:rPr>
          <w:sz w:val="22"/>
          <w:szCs w:val="22"/>
        </w:rPr>
        <w:t xml:space="preserve">Het tast het zenuwstelsel van insecten aan, door beïnvloeding van de natrium-kanalen in de </w:t>
      </w:r>
      <w:proofErr w:type="spellStart"/>
      <w:r w:rsidRPr="000864F1">
        <w:rPr>
          <w:sz w:val="22"/>
          <w:szCs w:val="22"/>
        </w:rPr>
        <w:t>axonale</w:t>
      </w:r>
      <w:proofErr w:type="spellEnd"/>
      <w:r w:rsidRPr="000864F1">
        <w:rPr>
          <w:sz w:val="22"/>
          <w:szCs w:val="22"/>
        </w:rPr>
        <w:t xml:space="preserve"> membraam van de </w:t>
      </w:r>
      <w:proofErr w:type="gramStart"/>
      <w:r w:rsidRPr="000864F1">
        <w:rPr>
          <w:sz w:val="22"/>
          <w:szCs w:val="22"/>
        </w:rPr>
        <w:t xml:space="preserve">neuronen.  </w:t>
      </w:r>
      <w:proofErr w:type="spellStart"/>
      <w:proofErr w:type="gramEnd"/>
      <w:r w:rsidR="001E0276" w:rsidRPr="000864F1">
        <w:rPr>
          <w:sz w:val="22"/>
          <w:szCs w:val="22"/>
        </w:rPr>
        <w:t>Pyrethroïden</w:t>
      </w:r>
      <w:proofErr w:type="spellEnd"/>
      <w:r w:rsidR="001E0276" w:rsidRPr="000864F1">
        <w:rPr>
          <w:sz w:val="22"/>
          <w:szCs w:val="22"/>
        </w:rPr>
        <w:t xml:space="preserve"> worden gekenmerkt door een snelle werking en een geringe giftigheid voor zoogdieren</w:t>
      </w:r>
      <w:r w:rsidR="0006336D" w:rsidRPr="000864F1">
        <w:rPr>
          <w:sz w:val="22"/>
          <w:szCs w:val="22"/>
        </w:rPr>
        <w:t xml:space="preserve"> als gevolg van </w:t>
      </w:r>
      <w:r w:rsidRPr="000864F1">
        <w:rPr>
          <w:sz w:val="22"/>
          <w:szCs w:val="22"/>
        </w:rPr>
        <w:t xml:space="preserve"> een snelle afbraak in lever</w:t>
      </w:r>
      <w:r w:rsidR="00176312" w:rsidRPr="000864F1">
        <w:rPr>
          <w:sz w:val="22"/>
          <w:szCs w:val="22"/>
        </w:rPr>
        <w:t xml:space="preserve"> (hydro</w:t>
      </w:r>
      <w:r w:rsidR="00436C0A">
        <w:rPr>
          <w:sz w:val="22"/>
          <w:szCs w:val="22"/>
        </w:rPr>
        <w:t>x</w:t>
      </w:r>
      <w:r w:rsidR="00176312" w:rsidRPr="000864F1">
        <w:rPr>
          <w:sz w:val="22"/>
          <w:szCs w:val="22"/>
        </w:rPr>
        <w:t xml:space="preserve">ylatie en conjugatie aan glucuroniden of </w:t>
      </w:r>
      <w:proofErr w:type="gramStart"/>
      <w:r w:rsidR="00176312" w:rsidRPr="000864F1">
        <w:rPr>
          <w:sz w:val="22"/>
          <w:szCs w:val="22"/>
        </w:rPr>
        <w:t>sulfaten)</w:t>
      </w:r>
      <w:r w:rsidRPr="000864F1">
        <w:rPr>
          <w:sz w:val="22"/>
          <w:szCs w:val="22"/>
        </w:rPr>
        <w:t xml:space="preserve">. </w:t>
      </w:r>
      <w:r w:rsidR="0006336D" w:rsidRPr="000864F1">
        <w:rPr>
          <w:sz w:val="22"/>
          <w:szCs w:val="22"/>
        </w:rPr>
        <w:t xml:space="preserve"> </w:t>
      </w:r>
      <w:proofErr w:type="gramEnd"/>
      <w:r w:rsidR="004F261D" w:rsidRPr="000864F1">
        <w:rPr>
          <w:sz w:val="22"/>
          <w:szCs w:val="22"/>
        </w:rPr>
        <w:t>Katten zijn</w:t>
      </w:r>
      <w:r w:rsidRPr="000864F1">
        <w:rPr>
          <w:sz w:val="22"/>
          <w:szCs w:val="22"/>
        </w:rPr>
        <w:t xml:space="preserve"> </w:t>
      </w:r>
      <w:r w:rsidR="0006336D" w:rsidRPr="000864F1">
        <w:rPr>
          <w:sz w:val="22"/>
          <w:szCs w:val="22"/>
        </w:rPr>
        <w:t xml:space="preserve">wel gevoelig voor intoxicaties: </w:t>
      </w:r>
      <w:r w:rsidRPr="000864F1">
        <w:rPr>
          <w:sz w:val="22"/>
          <w:szCs w:val="22"/>
        </w:rPr>
        <w:t>waarschijnlijk onder andere</w:t>
      </w:r>
      <w:r w:rsidR="0006336D" w:rsidRPr="000864F1">
        <w:rPr>
          <w:sz w:val="22"/>
          <w:szCs w:val="22"/>
        </w:rPr>
        <w:t xml:space="preserve"> </w:t>
      </w:r>
      <w:proofErr w:type="spellStart"/>
      <w:r w:rsidRPr="000864F1">
        <w:rPr>
          <w:sz w:val="22"/>
          <w:szCs w:val="22"/>
        </w:rPr>
        <w:t>ivm</w:t>
      </w:r>
      <w:proofErr w:type="spellEnd"/>
      <w:r w:rsidRPr="000864F1">
        <w:rPr>
          <w:sz w:val="22"/>
          <w:szCs w:val="22"/>
        </w:rPr>
        <w:t xml:space="preserve"> een deficiëntie van het  glucuroni</w:t>
      </w:r>
      <w:r w:rsidR="0006336D" w:rsidRPr="000864F1">
        <w:rPr>
          <w:sz w:val="22"/>
          <w:szCs w:val="22"/>
        </w:rPr>
        <w:t xml:space="preserve">de </w:t>
      </w:r>
      <w:proofErr w:type="spellStart"/>
      <w:r w:rsidR="0006336D" w:rsidRPr="000864F1">
        <w:rPr>
          <w:sz w:val="22"/>
          <w:szCs w:val="22"/>
        </w:rPr>
        <w:t>transferase</w:t>
      </w:r>
      <w:proofErr w:type="spellEnd"/>
      <w:r w:rsidR="0006336D" w:rsidRPr="000864F1">
        <w:rPr>
          <w:sz w:val="22"/>
          <w:szCs w:val="22"/>
        </w:rPr>
        <w:t xml:space="preserve"> enzym dat </w:t>
      </w:r>
      <w:proofErr w:type="gramStart"/>
      <w:r w:rsidR="0006336D" w:rsidRPr="000864F1">
        <w:rPr>
          <w:sz w:val="22"/>
          <w:szCs w:val="22"/>
        </w:rPr>
        <w:t xml:space="preserve">een </w:t>
      </w:r>
      <w:r w:rsidRPr="000864F1">
        <w:rPr>
          <w:sz w:val="22"/>
          <w:szCs w:val="22"/>
        </w:rPr>
        <w:t xml:space="preserve"> </w:t>
      </w:r>
      <w:proofErr w:type="gramEnd"/>
      <w:r w:rsidRPr="000864F1">
        <w:rPr>
          <w:sz w:val="22"/>
          <w:szCs w:val="22"/>
        </w:rPr>
        <w:t>rol speelt in</w:t>
      </w:r>
      <w:r w:rsidR="00A00A7D" w:rsidRPr="000864F1">
        <w:rPr>
          <w:sz w:val="22"/>
          <w:szCs w:val="22"/>
        </w:rPr>
        <w:t xml:space="preserve"> </w:t>
      </w:r>
      <w:r w:rsidRPr="000864F1">
        <w:rPr>
          <w:sz w:val="22"/>
          <w:szCs w:val="22"/>
        </w:rPr>
        <w:t xml:space="preserve">de afbraak van </w:t>
      </w:r>
      <w:proofErr w:type="spellStart"/>
      <w:r w:rsidRPr="000864F1">
        <w:rPr>
          <w:sz w:val="22"/>
          <w:szCs w:val="22"/>
        </w:rPr>
        <w:t>permethrin</w:t>
      </w:r>
      <w:proofErr w:type="spellEnd"/>
      <w:r w:rsidRPr="000864F1">
        <w:rPr>
          <w:sz w:val="22"/>
          <w:szCs w:val="22"/>
        </w:rPr>
        <w:t>.</w:t>
      </w:r>
      <w:r w:rsidR="001E0276" w:rsidRPr="000864F1">
        <w:rPr>
          <w:sz w:val="22"/>
          <w:szCs w:val="22"/>
        </w:rPr>
        <w:t xml:space="preserve"> </w:t>
      </w:r>
    </w:p>
    <w:p w:rsidR="003C2762" w:rsidRPr="000864F1" w:rsidRDefault="003C2762" w:rsidP="001E0276">
      <w:pPr>
        <w:rPr>
          <w:sz w:val="22"/>
          <w:szCs w:val="22"/>
        </w:rPr>
      </w:pPr>
      <w:proofErr w:type="spellStart"/>
      <w:r w:rsidRPr="000864F1">
        <w:rPr>
          <w:sz w:val="22"/>
          <w:szCs w:val="22"/>
        </w:rPr>
        <w:t>Pyrethroiden</w:t>
      </w:r>
      <w:proofErr w:type="spellEnd"/>
      <w:r w:rsidR="00844BC3" w:rsidRPr="000864F1">
        <w:rPr>
          <w:sz w:val="22"/>
          <w:szCs w:val="22"/>
        </w:rPr>
        <w:t xml:space="preserve"> worden zowel</w:t>
      </w:r>
      <w:r w:rsidR="001E0276" w:rsidRPr="000864F1">
        <w:rPr>
          <w:sz w:val="22"/>
          <w:szCs w:val="22"/>
        </w:rPr>
        <w:t xml:space="preserve"> ingezet in de land- en tuinbouw als binnenshuis tegen vliegende insecten, termieten, kakkerlakken e.d., en in de geneeskunde en di</w:t>
      </w:r>
      <w:r w:rsidR="00F11AB4" w:rsidRPr="000864F1">
        <w:rPr>
          <w:sz w:val="22"/>
          <w:szCs w:val="22"/>
        </w:rPr>
        <w:t>ergeneeskunde tegen (hoofd)</w:t>
      </w:r>
      <w:r w:rsidR="001E0276" w:rsidRPr="000864F1">
        <w:rPr>
          <w:sz w:val="22"/>
          <w:szCs w:val="22"/>
        </w:rPr>
        <w:t>luizen, vlooien en andere parasieten</w:t>
      </w:r>
      <w:r w:rsidR="00F11AB4" w:rsidRPr="000864F1">
        <w:rPr>
          <w:sz w:val="22"/>
          <w:szCs w:val="22"/>
        </w:rPr>
        <w:t xml:space="preserve"> bij honden</w:t>
      </w:r>
      <w:r w:rsidR="001E0276" w:rsidRPr="000864F1">
        <w:rPr>
          <w:sz w:val="22"/>
          <w:szCs w:val="22"/>
        </w:rPr>
        <w:t>.</w:t>
      </w:r>
      <w:r w:rsidR="004F261D" w:rsidRPr="000864F1">
        <w:rPr>
          <w:sz w:val="22"/>
          <w:szCs w:val="22"/>
        </w:rPr>
        <w:t xml:space="preserve"> </w:t>
      </w:r>
    </w:p>
    <w:p w:rsidR="003C2762" w:rsidRDefault="003C2762" w:rsidP="001E0276">
      <w:pPr>
        <w:rPr>
          <w:i/>
          <w:sz w:val="22"/>
          <w:szCs w:val="22"/>
        </w:rPr>
      </w:pPr>
    </w:p>
    <w:p w:rsidR="00A00A7D" w:rsidRPr="00A00A7D" w:rsidRDefault="00A00A7D" w:rsidP="001E0276">
      <w:pPr>
        <w:rPr>
          <w:b/>
          <w:sz w:val="22"/>
          <w:szCs w:val="22"/>
        </w:rPr>
      </w:pPr>
      <w:r>
        <w:rPr>
          <w:b/>
          <w:sz w:val="22"/>
          <w:szCs w:val="22"/>
        </w:rPr>
        <w:t>OPNAME</w:t>
      </w:r>
    </w:p>
    <w:p w:rsidR="008B2F61" w:rsidRPr="000864F1" w:rsidRDefault="004F261D" w:rsidP="001E0276">
      <w:pPr>
        <w:rPr>
          <w:b/>
          <w:sz w:val="22"/>
          <w:szCs w:val="22"/>
        </w:rPr>
      </w:pPr>
      <w:r w:rsidRPr="000864F1">
        <w:rPr>
          <w:b/>
          <w:sz w:val="22"/>
          <w:szCs w:val="22"/>
        </w:rPr>
        <w:t xml:space="preserve">Intoxicaties bij katten vinden doorgaans plaats door toediening van </w:t>
      </w:r>
      <w:proofErr w:type="spellStart"/>
      <w:r w:rsidRPr="000864F1">
        <w:rPr>
          <w:b/>
          <w:sz w:val="22"/>
          <w:szCs w:val="22"/>
          <w:u w:val="single"/>
        </w:rPr>
        <w:t>dermale</w:t>
      </w:r>
      <w:proofErr w:type="spellEnd"/>
      <w:r w:rsidRPr="000864F1">
        <w:rPr>
          <w:b/>
          <w:sz w:val="22"/>
          <w:szCs w:val="22"/>
          <w:u w:val="single"/>
        </w:rPr>
        <w:t xml:space="preserve"> ‘</w:t>
      </w:r>
      <w:proofErr w:type="spellStart"/>
      <w:r w:rsidRPr="000864F1">
        <w:rPr>
          <w:b/>
          <w:sz w:val="22"/>
          <w:szCs w:val="22"/>
          <w:u w:val="single"/>
        </w:rPr>
        <w:t>dogs-only-spot-ons</w:t>
      </w:r>
      <w:proofErr w:type="spellEnd"/>
      <w:r w:rsidRPr="000864F1">
        <w:rPr>
          <w:b/>
          <w:sz w:val="22"/>
          <w:szCs w:val="22"/>
          <w:u w:val="single"/>
        </w:rPr>
        <w:t>’</w:t>
      </w:r>
      <w:r w:rsidR="009D2C40" w:rsidRPr="000864F1">
        <w:rPr>
          <w:b/>
          <w:sz w:val="22"/>
          <w:szCs w:val="22"/>
        </w:rPr>
        <w:t xml:space="preserve"> </w:t>
      </w:r>
      <w:r w:rsidRPr="000864F1">
        <w:rPr>
          <w:b/>
          <w:sz w:val="22"/>
          <w:szCs w:val="22"/>
        </w:rPr>
        <w:t>(voorbeelden: zie onder).</w:t>
      </w:r>
      <w:r w:rsidRPr="000864F1">
        <w:rPr>
          <w:sz w:val="22"/>
          <w:szCs w:val="22"/>
        </w:rPr>
        <w:t xml:space="preserve"> </w:t>
      </w:r>
      <w:r w:rsidR="008B2F61" w:rsidRPr="000864F1">
        <w:rPr>
          <w:b/>
          <w:sz w:val="22"/>
          <w:szCs w:val="22"/>
        </w:rPr>
        <w:t>Dit kan plaats vinden via verschillende wegen:</w:t>
      </w:r>
    </w:p>
    <w:p w:rsidR="008B2F61" w:rsidRPr="000864F1" w:rsidRDefault="008B2F61" w:rsidP="001E0276">
      <w:pPr>
        <w:rPr>
          <w:b/>
          <w:sz w:val="22"/>
          <w:szCs w:val="22"/>
        </w:rPr>
      </w:pPr>
      <w:r w:rsidRPr="000864F1">
        <w:rPr>
          <w:b/>
          <w:sz w:val="22"/>
          <w:szCs w:val="22"/>
        </w:rPr>
        <w:t xml:space="preserve">- </w:t>
      </w:r>
      <w:r w:rsidR="00176312" w:rsidRPr="000864F1">
        <w:rPr>
          <w:b/>
          <w:sz w:val="22"/>
          <w:szCs w:val="22"/>
        </w:rPr>
        <w:t xml:space="preserve">(onjuiste) </w:t>
      </w:r>
      <w:r w:rsidR="004F261D" w:rsidRPr="000864F1">
        <w:rPr>
          <w:b/>
          <w:sz w:val="22"/>
          <w:szCs w:val="22"/>
        </w:rPr>
        <w:t>directe toed</w:t>
      </w:r>
      <w:r w:rsidRPr="000864F1">
        <w:rPr>
          <w:b/>
          <w:sz w:val="22"/>
          <w:szCs w:val="22"/>
        </w:rPr>
        <w:t>iening door de eigenaar</w:t>
      </w:r>
      <w:r w:rsidR="00176312" w:rsidRPr="000864F1">
        <w:rPr>
          <w:b/>
          <w:sz w:val="22"/>
          <w:szCs w:val="22"/>
        </w:rPr>
        <w:t xml:space="preserve"> van </w:t>
      </w:r>
      <w:proofErr w:type="spellStart"/>
      <w:r w:rsidR="00176312" w:rsidRPr="000864F1">
        <w:rPr>
          <w:b/>
          <w:sz w:val="22"/>
          <w:szCs w:val="22"/>
        </w:rPr>
        <w:t>hondenprodukt</w:t>
      </w:r>
      <w:proofErr w:type="spellEnd"/>
      <w:r w:rsidR="00176312" w:rsidRPr="000864F1">
        <w:rPr>
          <w:b/>
          <w:sz w:val="22"/>
          <w:szCs w:val="22"/>
        </w:rPr>
        <w:t xml:space="preserve"> op de kat</w:t>
      </w:r>
    </w:p>
    <w:p w:rsidR="001E0276" w:rsidRPr="000864F1" w:rsidRDefault="008B2F61" w:rsidP="001E0276">
      <w:pPr>
        <w:rPr>
          <w:b/>
          <w:sz w:val="22"/>
          <w:szCs w:val="22"/>
        </w:rPr>
      </w:pPr>
      <w:r w:rsidRPr="000864F1">
        <w:rPr>
          <w:b/>
          <w:sz w:val="22"/>
          <w:szCs w:val="22"/>
        </w:rPr>
        <w:t xml:space="preserve">- </w:t>
      </w:r>
      <w:proofErr w:type="gramStart"/>
      <w:r w:rsidR="00B612D7" w:rsidRPr="000864F1">
        <w:rPr>
          <w:b/>
          <w:sz w:val="22"/>
          <w:szCs w:val="22"/>
        </w:rPr>
        <w:t xml:space="preserve">indirect: </w:t>
      </w:r>
      <w:r w:rsidR="004F261D" w:rsidRPr="000864F1">
        <w:rPr>
          <w:b/>
          <w:sz w:val="22"/>
          <w:szCs w:val="22"/>
        </w:rPr>
        <w:t xml:space="preserve"> </w:t>
      </w:r>
      <w:proofErr w:type="gramEnd"/>
      <w:r w:rsidR="004F261D" w:rsidRPr="000864F1">
        <w:rPr>
          <w:b/>
          <w:sz w:val="22"/>
          <w:szCs w:val="22"/>
        </w:rPr>
        <w:t>door conta</w:t>
      </w:r>
      <w:r w:rsidR="003C2762" w:rsidRPr="000864F1">
        <w:rPr>
          <w:b/>
          <w:sz w:val="22"/>
          <w:szCs w:val="22"/>
        </w:rPr>
        <w:t>ct van katten met recent behandelde honden!</w:t>
      </w:r>
      <w:r w:rsidR="00A00A7D" w:rsidRPr="000864F1">
        <w:rPr>
          <w:b/>
          <w:sz w:val="22"/>
          <w:szCs w:val="22"/>
        </w:rPr>
        <w:t xml:space="preserve"> (tot 25% gevallen)</w:t>
      </w:r>
    </w:p>
    <w:p w:rsidR="008B2F61" w:rsidRPr="000864F1" w:rsidRDefault="008B2F61" w:rsidP="001E0276">
      <w:pPr>
        <w:rPr>
          <w:sz w:val="22"/>
          <w:szCs w:val="22"/>
        </w:rPr>
      </w:pPr>
      <w:r w:rsidRPr="000864F1">
        <w:rPr>
          <w:b/>
          <w:sz w:val="22"/>
          <w:szCs w:val="22"/>
        </w:rPr>
        <w:t xml:space="preserve">- orale opname door bijvoorbeeld likken aan een verpakking, </w:t>
      </w:r>
      <w:r w:rsidR="00A00A7D" w:rsidRPr="000864F1">
        <w:rPr>
          <w:b/>
          <w:sz w:val="22"/>
          <w:szCs w:val="22"/>
        </w:rPr>
        <w:t xml:space="preserve">contact met mierengif, </w:t>
      </w:r>
      <w:proofErr w:type="spellStart"/>
      <w:r w:rsidR="00A00A7D" w:rsidRPr="000864F1">
        <w:rPr>
          <w:b/>
          <w:sz w:val="22"/>
          <w:szCs w:val="22"/>
        </w:rPr>
        <w:t>etc</w:t>
      </w:r>
      <w:proofErr w:type="spellEnd"/>
    </w:p>
    <w:p w:rsidR="0052515F" w:rsidRDefault="0052515F" w:rsidP="001E0276">
      <w:pPr>
        <w:rPr>
          <w:b/>
          <w:sz w:val="22"/>
          <w:szCs w:val="22"/>
        </w:rPr>
      </w:pPr>
    </w:p>
    <w:p w:rsidR="00170B73" w:rsidRDefault="00170B73" w:rsidP="001E0276">
      <w:pPr>
        <w:rPr>
          <w:b/>
          <w:sz w:val="22"/>
          <w:szCs w:val="22"/>
        </w:rPr>
      </w:pPr>
    </w:p>
    <w:p w:rsidR="001E0276" w:rsidRDefault="001E0276" w:rsidP="001E0276">
      <w:pPr>
        <w:rPr>
          <w:b/>
          <w:sz w:val="22"/>
          <w:szCs w:val="22"/>
        </w:rPr>
      </w:pPr>
      <w:r w:rsidRPr="006B3B79">
        <w:rPr>
          <w:b/>
          <w:sz w:val="22"/>
          <w:szCs w:val="22"/>
        </w:rPr>
        <w:t>P</w:t>
      </w:r>
      <w:r w:rsidR="0052515F">
        <w:rPr>
          <w:b/>
          <w:sz w:val="22"/>
          <w:szCs w:val="22"/>
        </w:rPr>
        <w:t>ERMETHRIN HOUDENDE VLO/TEEK</w:t>
      </w:r>
      <w:r w:rsidRPr="006B3B79">
        <w:rPr>
          <w:b/>
          <w:sz w:val="22"/>
          <w:szCs w:val="22"/>
        </w:rPr>
        <w:t xml:space="preserve"> BESTRIJDERS</w:t>
      </w:r>
    </w:p>
    <w:p w:rsidR="001E0276" w:rsidRPr="006B3B79" w:rsidRDefault="001E0276" w:rsidP="001E0276">
      <w:pPr>
        <w:rPr>
          <w:sz w:val="22"/>
          <w:szCs w:val="22"/>
        </w:rPr>
      </w:pPr>
      <w:proofErr w:type="spellStart"/>
      <w:proofErr w:type="gramStart"/>
      <w:r w:rsidRPr="006B3B79">
        <w:rPr>
          <w:sz w:val="22"/>
          <w:szCs w:val="22"/>
        </w:rPr>
        <w:t>Pulvex</w:t>
      </w:r>
      <w:proofErr w:type="spellEnd"/>
      <w:r w:rsidRPr="006B3B79">
        <w:rPr>
          <w:rFonts w:ascii="Cambria" w:hAnsi="Cambria"/>
          <w:sz w:val="22"/>
          <w:szCs w:val="22"/>
        </w:rPr>
        <w:t>®</w:t>
      </w:r>
      <w:r w:rsidR="00436C0A">
        <w:rPr>
          <w:sz w:val="22"/>
          <w:szCs w:val="22"/>
        </w:rPr>
        <w:t xml:space="preserve">  </w:t>
      </w:r>
      <w:proofErr w:type="spellStart"/>
      <w:proofErr w:type="gramEnd"/>
      <w:r w:rsidR="00436C0A">
        <w:rPr>
          <w:sz w:val="22"/>
          <w:szCs w:val="22"/>
        </w:rPr>
        <w:t>produkten</w:t>
      </w:r>
      <w:proofErr w:type="spellEnd"/>
    </w:p>
    <w:p w:rsidR="001E0276" w:rsidRPr="00A75A0C" w:rsidRDefault="001E0276" w:rsidP="001E0276">
      <w:pPr>
        <w:rPr>
          <w:sz w:val="22"/>
          <w:szCs w:val="22"/>
          <w:lang w:val="en-US"/>
        </w:rPr>
      </w:pPr>
      <w:proofErr w:type="spellStart"/>
      <w:r w:rsidRPr="00A75A0C">
        <w:rPr>
          <w:sz w:val="22"/>
          <w:szCs w:val="22"/>
          <w:lang w:val="en-US"/>
        </w:rPr>
        <w:t>Advantix</w:t>
      </w:r>
      <w:proofErr w:type="spellEnd"/>
      <w:r w:rsidRPr="00A75A0C">
        <w:rPr>
          <w:rFonts w:ascii="Cambria" w:hAnsi="Cambria"/>
          <w:sz w:val="22"/>
          <w:szCs w:val="22"/>
          <w:lang w:val="en-US"/>
        </w:rPr>
        <w:t>®</w:t>
      </w:r>
    </w:p>
    <w:p w:rsidR="001E0276" w:rsidRPr="00A75A0C" w:rsidRDefault="001E0276" w:rsidP="001E0276">
      <w:pPr>
        <w:rPr>
          <w:sz w:val="22"/>
          <w:szCs w:val="22"/>
          <w:lang w:val="en-US"/>
        </w:rPr>
      </w:pPr>
      <w:proofErr w:type="spellStart"/>
      <w:r w:rsidRPr="00A75A0C">
        <w:rPr>
          <w:sz w:val="22"/>
          <w:szCs w:val="22"/>
          <w:lang w:val="en-US"/>
        </w:rPr>
        <w:t>Exil</w:t>
      </w:r>
      <w:proofErr w:type="spellEnd"/>
      <w:r w:rsidRPr="00A75A0C">
        <w:rPr>
          <w:rFonts w:ascii="Cambria" w:hAnsi="Cambria"/>
          <w:sz w:val="22"/>
          <w:szCs w:val="22"/>
          <w:lang w:val="en-US"/>
        </w:rPr>
        <w:t xml:space="preserve">® </w:t>
      </w:r>
      <w:proofErr w:type="spellStart"/>
      <w:r w:rsidR="00436C0A" w:rsidRPr="00A75A0C">
        <w:rPr>
          <w:sz w:val="22"/>
          <w:szCs w:val="22"/>
          <w:lang w:val="en-US"/>
        </w:rPr>
        <w:t>produkten</w:t>
      </w:r>
      <w:proofErr w:type="spellEnd"/>
    </w:p>
    <w:p w:rsidR="001E0276" w:rsidRPr="00A75A0C" w:rsidRDefault="001E0276" w:rsidP="001E0276">
      <w:pPr>
        <w:rPr>
          <w:rFonts w:ascii="Cambria" w:hAnsi="Cambria"/>
          <w:sz w:val="22"/>
          <w:szCs w:val="22"/>
          <w:lang w:val="en-US"/>
        </w:rPr>
      </w:pPr>
      <w:proofErr w:type="spellStart"/>
      <w:r w:rsidRPr="00A75A0C">
        <w:rPr>
          <w:sz w:val="22"/>
          <w:szCs w:val="22"/>
          <w:lang w:val="en-US"/>
        </w:rPr>
        <w:t>Defencare</w:t>
      </w:r>
      <w:proofErr w:type="spellEnd"/>
      <w:r w:rsidRPr="00A75A0C">
        <w:rPr>
          <w:sz w:val="22"/>
          <w:szCs w:val="22"/>
          <w:lang w:val="en-US"/>
        </w:rPr>
        <w:t>/</w:t>
      </w:r>
      <w:proofErr w:type="spellStart"/>
      <w:r w:rsidRPr="00A75A0C">
        <w:rPr>
          <w:sz w:val="22"/>
          <w:szCs w:val="22"/>
          <w:lang w:val="en-US"/>
        </w:rPr>
        <w:t>Defendog</w:t>
      </w:r>
      <w:proofErr w:type="spellEnd"/>
      <w:r w:rsidRPr="00A75A0C">
        <w:rPr>
          <w:rFonts w:ascii="Cambria" w:hAnsi="Cambria"/>
          <w:sz w:val="22"/>
          <w:szCs w:val="22"/>
          <w:lang w:val="en-US"/>
        </w:rPr>
        <w:t>®</w:t>
      </w:r>
    </w:p>
    <w:p w:rsidR="00F11AB4" w:rsidRDefault="00F11AB4" w:rsidP="001E0276">
      <w:pPr>
        <w:rPr>
          <w:rFonts w:ascii="Cambria" w:hAnsi="Cambria"/>
          <w:sz w:val="22"/>
          <w:szCs w:val="22"/>
        </w:rPr>
      </w:pPr>
      <w:proofErr w:type="spellStart"/>
      <w:r>
        <w:rPr>
          <w:rFonts w:ascii="Cambria" w:hAnsi="Cambria"/>
          <w:sz w:val="22"/>
          <w:szCs w:val="22"/>
        </w:rPr>
        <w:t>Vetkem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Ovitrol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r w:rsidRPr="006B3B79">
        <w:rPr>
          <w:rFonts w:ascii="Cambria" w:hAnsi="Cambria"/>
          <w:sz w:val="22"/>
          <w:szCs w:val="22"/>
        </w:rPr>
        <w:t>®</w:t>
      </w:r>
    </w:p>
    <w:p w:rsidR="00F11AB4" w:rsidRDefault="00F11AB4" w:rsidP="001E0276">
      <w:pPr>
        <w:rPr>
          <w:rFonts w:ascii="Cambria" w:hAnsi="Cambria"/>
          <w:sz w:val="22"/>
          <w:szCs w:val="22"/>
        </w:rPr>
      </w:pPr>
      <w:proofErr w:type="spellStart"/>
      <w:r>
        <w:rPr>
          <w:rFonts w:ascii="Cambria" w:hAnsi="Cambria"/>
          <w:sz w:val="22"/>
          <w:szCs w:val="22"/>
        </w:rPr>
        <w:t>Duowin</w:t>
      </w:r>
      <w:proofErr w:type="spellEnd"/>
      <w:r w:rsidRPr="006B3B79">
        <w:rPr>
          <w:rFonts w:ascii="Cambria" w:hAnsi="Cambria"/>
          <w:sz w:val="22"/>
          <w:szCs w:val="22"/>
        </w:rPr>
        <w:t>®</w:t>
      </w:r>
    </w:p>
    <w:p w:rsidR="00F11AB4" w:rsidRDefault="00F11AB4" w:rsidP="001E0276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Diversen Vlooienpoeders</w:t>
      </w:r>
    </w:p>
    <w:p w:rsidR="00F11AB4" w:rsidRDefault="00F11AB4" w:rsidP="001E0276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Diversen vlo/insect/ongedierte shampoos </w:t>
      </w:r>
    </w:p>
    <w:p w:rsidR="00F11AB4" w:rsidRPr="006B3B79" w:rsidRDefault="00F11AB4" w:rsidP="001E0276">
      <w:pPr>
        <w:rPr>
          <w:sz w:val="22"/>
          <w:szCs w:val="22"/>
        </w:rPr>
      </w:pPr>
    </w:p>
    <w:p w:rsidR="001E0276" w:rsidRPr="006B3B79" w:rsidRDefault="001E0276" w:rsidP="008605C6">
      <w:pPr>
        <w:jc w:val="center"/>
        <w:rPr>
          <w:b/>
          <w:sz w:val="22"/>
          <w:szCs w:val="22"/>
          <w:u w:val="single"/>
        </w:rPr>
      </w:pPr>
      <w:r w:rsidRPr="006B3B79">
        <w:rPr>
          <w:b/>
          <w:sz w:val="22"/>
          <w:szCs w:val="22"/>
          <w:u w:val="single"/>
        </w:rPr>
        <w:t>NIET GESCHIKT VOOR KATTEN EN PUPPIES JONGER DAN 2 WEKEN</w:t>
      </w:r>
      <w:proofErr w:type="gramStart"/>
      <w:r w:rsidRPr="006B3B79">
        <w:rPr>
          <w:b/>
          <w:sz w:val="22"/>
          <w:szCs w:val="22"/>
          <w:u w:val="single"/>
        </w:rPr>
        <w:t>!!</w:t>
      </w:r>
      <w:proofErr w:type="gramEnd"/>
    </w:p>
    <w:p w:rsidR="001E0276" w:rsidRPr="006B3B79" w:rsidRDefault="001E0276" w:rsidP="001E0276">
      <w:pPr>
        <w:rPr>
          <w:sz w:val="22"/>
          <w:szCs w:val="22"/>
        </w:rPr>
      </w:pPr>
    </w:p>
    <w:p w:rsidR="00170B73" w:rsidRPr="000864F1" w:rsidRDefault="003C2762" w:rsidP="001E0276">
      <w:pPr>
        <w:rPr>
          <w:sz w:val="20"/>
          <w:szCs w:val="20"/>
        </w:rPr>
      </w:pPr>
      <w:r w:rsidRPr="000864F1">
        <w:rPr>
          <w:sz w:val="20"/>
          <w:szCs w:val="20"/>
        </w:rPr>
        <w:t xml:space="preserve">NB: er bestaan ook </w:t>
      </w:r>
      <w:proofErr w:type="spellStart"/>
      <w:r w:rsidRPr="000864F1">
        <w:rPr>
          <w:sz w:val="20"/>
          <w:szCs w:val="20"/>
        </w:rPr>
        <w:t>permethrin</w:t>
      </w:r>
      <w:proofErr w:type="spellEnd"/>
      <w:r w:rsidRPr="000864F1">
        <w:rPr>
          <w:sz w:val="20"/>
          <w:szCs w:val="20"/>
        </w:rPr>
        <w:t xml:space="preserve"> bevattende </w:t>
      </w:r>
      <w:proofErr w:type="spellStart"/>
      <w:r w:rsidRPr="000864F1">
        <w:rPr>
          <w:sz w:val="20"/>
          <w:szCs w:val="20"/>
        </w:rPr>
        <w:t>spot-on</w:t>
      </w:r>
      <w:proofErr w:type="spellEnd"/>
      <w:r w:rsidRPr="000864F1">
        <w:rPr>
          <w:sz w:val="20"/>
          <w:szCs w:val="20"/>
        </w:rPr>
        <w:t xml:space="preserve"> </w:t>
      </w:r>
      <w:proofErr w:type="spellStart"/>
      <w:r w:rsidRPr="000864F1">
        <w:rPr>
          <w:sz w:val="20"/>
          <w:szCs w:val="20"/>
        </w:rPr>
        <w:t>produkten</w:t>
      </w:r>
      <w:proofErr w:type="spellEnd"/>
      <w:r w:rsidRPr="000864F1">
        <w:rPr>
          <w:sz w:val="20"/>
          <w:szCs w:val="20"/>
        </w:rPr>
        <w:t xml:space="preserve"> voor de kat. Deze bevatten echter een veel lagere concentratie </w:t>
      </w:r>
      <w:proofErr w:type="spellStart"/>
      <w:r w:rsidRPr="000864F1">
        <w:rPr>
          <w:sz w:val="20"/>
          <w:szCs w:val="20"/>
        </w:rPr>
        <w:t>permethrin</w:t>
      </w:r>
      <w:proofErr w:type="spellEnd"/>
      <w:r w:rsidRPr="000864F1">
        <w:rPr>
          <w:sz w:val="20"/>
          <w:szCs w:val="20"/>
        </w:rPr>
        <w:t xml:space="preserve"> (0.05-0.1%) dan de </w:t>
      </w:r>
      <w:proofErr w:type="spellStart"/>
      <w:r w:rsidRPr="000864F1">
        <w:rPr>
          <w:sz w:val="20"/>
          <w:szCs w:val="20"/>
        </w:rPr>
        <w:t>dermale</w:t>
      </w:r>
      <w:proofErr w:type="spellEnd"/>
      <w:r w:rsidRPr="000864F1">
        <w:rPr>
          <w:sz w:val="20"/>
          <w:szCs w:val="20"/>
        </w:rPr>
        <w:t xml:space="preserve"> </w:t>
      </w:r>
      <w:proofErr w:type="spellStart"/>
      <w:r w:rsidRPr="000864F1">
        <w:rPr>
          <w:sz w:val="20"/>
          <w:szCs w:val="20"/>
        </w:rPr>
        <w:t>dogs-only</w:t>
      </w:r>
      <w:proofErr w:type="spellEnd"/>
      <w:r w:rsidRPr="000864F1">
        <w:rPr>
          <w:sz w:val="20"/>
          <w:szCs w:val="20"/>
        </w:rPr>
        <w:t xml:space="preserve"> </w:t>
      </w:r>
      <w:proofErr w:type="spellStart"/>
      <w:r w:rsidRPr="000864F1">
        <w:rPr>
          <w:sz w:val="20"/>
          <w:szCs w:val="20"/>
        </w:rPr>
        <w:t>produkten</w:t>
      </w:r>
      <w:proofErr w:type="spellEnd"/>
      <w:r w:rsidRPr="000864F1">
        <w:rPr>
          <w:sz w:val="20"/>
          <w:szCs w:val="20"/>
        </w:rPr>
        <w:t xml:space="preserve"> (concentraties 45-65%).</w:t>
      </w:r>
    </w:p>
    <w:p w:rsidR="000864F1" w:rsidRPr="000864F1" w:rsidRDefault="000864F1" w:rsidP="001E0276">
      <w:pPr>
        <w:rPr>
          <w:sz w:val="22"/>
          <w:szCs w:val="22"/>
        </w:rPr>
      </w:pPr>
    </w:p>
    <w:p w:rsidR="00170B73" w:rsidRDefault="00170B73" w:rsidP="001E0276">
      <w:pPr>
        <w:rPr>
          <w:b/>
          <w:sz w:val="22"/>
          <w:szCs w:val="22"/>
        </w:rPr>
      </w:pPr>
    </w:p>
    <w:p w:rsidR="00170B73" w:rsidRDefault="00C922CC" w:rsidP="001E0276">
      <w:pPr>
        <w:rPr>
          <w:b/>
          <w:sz w:val="22"/>
          <w:szCs w:val="22"/>
        </w:rPr>
      </w:pPr>
      <w:r>
        <w:rPr>
          <w:b/>
          <w:sz w:val="22"/>
          <w:szCs w:val="22"/>
        </w:rPr>
        <w:t>DIAGNOSESTELLING</w:t>
      </w:r>
      <w:proofErr w:type="gramStart"/>
      <w:r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ab/>
      </w:r>
      <w:proofErr w:type="gramEnd"/>
    </w:p>
    <w:p w:rsidR="00C922CC" w:rsidRDefault="00C922CC" w:rsidP="001E0276">
      <w:pPr>
        <w:rPr>
          <w:sz w:val="22"/>
          <w:szCs w:val="22"/>
        </w:rPr>
      </w:pPr>
      <w:r>
        <w:rPr>
          <w:sz w:val="22"/>
          <w:szCs w:val="22"/>
        </w:rPr>
        <w:t>De diagnose wordt meestal gesteld op basis van:</w:t>
      </w:r>
    </w:p>
    <w:p w:rsidR="00C922CC" w:rsidRPr="00C922CC" w:rsidRDefault="00C922CC" w:rsidP="001E0276">
      <w:pPr>
        <w:rPr>
          <w:b/>
          <w:sz w:val="22"/>
          <w:szCs w:val="22"/>
        </w:rPr>
      </w:pPr>
      <w:r w:rsidRPr="00C922CC">
        <w:rPr>
          <w:b/>
          <w:sz w:val="22"/>
          <w:szCs w:val="22"/>
        </w:rPr>
        <w:t xml:space="preserve">- de anamnese: recente toediening van of toegang tot </w:t>
      </w:r>
      <w:proofErr w:type="spellStart"/>
      <w:r w:rsidRPr="00C922CC">
        <w:rPr>
          <w:b/>
          <w:sz w:val="22"/>
          <w:szCs w:val="22"/>
        </w:rPr>
        <w:t>permethrin</w:t>
      </w:r>
      <w:proofErr w:type="spellEnd"/>
      <w:r w:rsidR="008B2F61">
        <w:rPr>
          <w:b/>
          <w:sz w:val="22"/>
          <w:szCs w:val="22"/>
        </w:rPr>
        <w:t xml:space="preserve"> bevattende </w:t>
      </w:r>
      <w:proofErr w:type="spellStart"/>
      <w:r w:rsidR="008B2F61">
        <w:rPr>
          <w:b/>
          <w:sz w:val="22"/>
          <w:szCs w:val="22"/>
        </w:rPr>
        <w:t>produkten</w:t>
      </w:r>
      <w:proofErr w:type="spellEnd"/>
    </w:p>
    <w:p w:rsidR="00C922CC" w:rsidRDefault="00C922CC" w:rsidP="001E0276">
      <w:pPr>
        <w:rPr>
          <w:b/>
          <w:sz w:val="22"/>
          <w:szCs w:val="22"/>
        </w:rPr>
      </w:pPr>
      <w:r w:rsidRPr="00C922CC">
        <w:rPr>
          <w:b/>
          <w:sz w:val="22"/>
          <w:szCs w:val="22"/>
        </w:rPr>
        <w:t>- bijpassende klinische symptomen (zie pagina 2)</w:t>
      </w:r>
      <w:r w:rsidR="00D724AA">
        <w:rPr>
          <w:b/>
          <w:sz w:val="22"/>
          <w:szCs w:val="22"/>
        </w:rPr>
        <w:t xml:space="preserve">, </w:t>
      </w:r>
      <w:proofErr w:type="spellStart"/>
      <w:r w:rsidR="00D724AA">
        <w:rPr>
          <w:b/>
          <w:sz w:val="22"/>
          <w:szCs w:val="22"/>
        </w:rPr>
        <w:t>mn</w:t>
      </w:r>
      <w:proofErr w:type="spellEnd"/>
      <w:r w:rsidR="00D724AA">
        <w:rPr>
          <w:b/>
          <w:sz w:val="22"/>
          <w:szCs w:val="22"/>
        </w:rPr>
        <w:t xml:space="preserve"> spiertrekkingen en convulsies</w:t>
      </w:r>
    </w:p>
    <w:p w:rsidR="00FB460A" w:rsidRPr="00C922CC" w:rsidRDefault="00FB460A" w:rsidP="001E0276">
      <w:pPr>
        <w:rPr>
          <w:b/>
          <w:sz w:val="22"/>
          <w:szCs w:val="22"/>
        </w:rPr>
      </w:pPr>
    </w:p>
    <w:p w:rsidR="00C922CC" w:rsidRDefault="00C922CC" w:rsidP="001E0276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evt</w:t>
      </w:r>
      <w:proofErr w:type="spellEnd"/>
      <w:r>
        <w:rPr>
          <w:sz w:val="22"/>
          <w:szCs w:val="22"/>
        </w:rPr>
        <w:t xml:space="preserve"> uitsluiten van andere intoxicaties (strychnine, </w:t>
      </w:r>
      <w:proofErr w:type="spellStart"/>
      <w:r>
        <w:rPr>
          <w:sz w:val="22"/>
          <w:szCs w:val="22"/>
        </w:rPr>
        <w:t>mycotoxines</w:t>
      </w:r>
      <w:proofErr w:type="spellEnd"/>
      <w:r>
        <w:rPr>
          <w:sz w:val="22"/>
          <w:szCs w:val="22"/>
        </w:rPr>
        <w:t>, lood) en andere aandoeningen</w:t>
      </w:r>
    </w:p>
    <w:p w:rsidR="00170B73" w:rsidRDefault="0006336D" w:rsidP="001E0276">
      <w:pPr>
        <w:rPr>
          <w:sz w:val="22"/>
          <w:szCs w:val="22"/>
        </w:rPr>
      </w:pPr>
      <w:r>
        <w:rPr>
          <w:sz w:val="22"/>
          <w:szCs w:val="22"/>
        </w:rPr>
        <w:t>(</w:t>
      </w:r>
      <w:r w:rsidR="00C922CC">
        <w:rPr>
          <w:sz w:val="22"/>
          <w:szCs w:val="22"/>
        </w:rPr>
        <w:t xml:space="preserve">trauma, </w:t>
      </w:r>
      <w:proofErr w:type="spellStart"/>
      <w:r w:rsidR="00C922CC">
        <w:rPr>
          <w:sz w:val="22"/>
          <w:szCs w:val="22"/>
        </w:rPr>
        <w:t>hypocalcaemie</w:t>
      </w:r>
      <w:proofErr w:type="spellEnd"/>
      <w:r w:rsidR="00C922CC">
        <w:rPr>
          <w:sz w:val="22"/>
          <w:szCs w:val="22"/>
        </w:rPr>
        <w:t xml:space="preserve">, hypoglycaemie, </w:t>
      </w:r>
      <w:proofErr w:type="spellStart"/>
      <w:r w:rsidR="00C922CC">
        <w:rPr>
          <w:sz w:val="22"/>
          <w:szCs w:val="22"/>
        </w:rPr>
        <w:t>encephalitis</w:t>
      </w:r>
      <w:proofErr w:type="spellEnd"/>
      <w:proofErr w:type="gramStart"/>
      <w:r w:rsidR="00C922CC">
        <w:rPr>
          <w:sz w:val="22"/>
          <w:szCs w:val="22"/>
        </w:rPr>
        <w:t>,..</w:t>
      </w:r>
      <w:proofErr w:type="gramEnd"/>
      <w:r w:rsidR="00C922CC">
        <w:rPr>
          <w:sz w:val="22"/>
          <w:szCs w:val="22"/>
        </w:rPr>
        <w:t xml:space="preserve">) </w:t>
      </w:r>
    </w:p>
    <w:p w:rsidR="00FB460A" w:rsidRDefault="00FB460A" w:rsidP="001E0276">
      <w:pPr>
        <w:rPr>
          <w:sz w:val="22"/>
          <w:szCs w:val="22"/>
        </w:rPr>
      </w:pPr>
      <w:r>
        <w:rPr>
          <w:sz w:val="22"/>
          <w:szCs w:val="22"/>
        </w:rPr>
        <w:t xml:space="preserve">- urine/plasma analyse </w:t>
      </w:r>
      <w:proofErr w:type="spellStart"/>
      <w:r>
        <w:rPr>
          <w:sz w:val="22"/>
          <w:szCs w:val="22"/>
        </w:rPr>
        <w:t>mbv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chromotografie</w:t>
      </w:r>
      <w:proofErr w:type="spellEnd"/>
    </w:p>
    <w:p w:rsidR="00FB460A" w:rsidRPr="00FB460A" w:rsidRDefault="00FB460A" w:rsidP="001E0276">
      <w:pPr>
        <w:rPr>
          <w:sz w:val="22"/>
          <w:szCs w:val="22"/>
        </w:rPr>
      </w:pPr>
      <w:r>
        <w:rPr>
          <w:sz w:val="22"/>
          <w:szCs w:val="22"/>
        </w:rPr>
        <w:t>- postmortaal: biopten hersenen, vet, lever en CSF</w:t>
      </w:r>
    </w:p>
    <w:p w:rsidR="00176312" w:rsidRDefault="00176312" w:rsidP="001E0276">
      <w:pPr>
        <w:rPr>
          <w:b/>
          <w:sz w:val="22"/>
          <w:szCs w:val="22"/>
        </w:rPr>
      </w:pPr>
    </w:p>
    <w:p w:rsidR="000864F1" w:rsidRDefault="000864F1" w:rsidP="001E0276">
      <w:pPr>
        <w:rPr>
          <w:b/>
          <w:sz w:val="22"/>
          <w:szCs w:val="22"/>
        </w:rPr>
      </w:pPr>
    </w:p>
    <w:p w:rsidR="008B2F61" w:rsidRDefault="001E0276" w:rsidP="001E0276">
      <w:pPr>
        <w:rPr>
          <w:b/>
          <w:sz w:val="22"/>
          <w:szCs w:val="22"/>
        </w:rPr>
      </w:pPr>
      <w:r w:rsidRPr="006B3B79">
        <w:rPr>
          <w:b/>
          <w:sz w:val="22"/>
          <w:szCs w:val="22"/>
        </w:rPr>
        <w:lastRenderedPageBreak/>
        <w:t>SYMPTOMEN BIJ DE KAT</w:t>
      </w:r>
      <w:r w:rsidR="0082342B">
        <w:rPr>
          <w:b/>
          <w:sz w:val="22"/>
          <w:szCs w:val="22"/>
        </w:rPr>
        <w:t xml:space="preserve"> </w:t>
      </w:r>
      <w:proofErr w:type="gramStart"/>
      <w:r w:rsidR="0082342B">
        <w:rPr>
          <w:b/>
          <w:sz w:val="22"/>
          <w:szCs w:val="22"/>
        </w:rPr>
        <w:t>(</w:t>
      </w:r>
      <w:r w:rsidRPr="006B3B79">
        <w:rPr>
          <w:b/>
          <w:sz w:val="22"/>
          <w:szCs w:val="22"/>
        </w:rPr>
        <w:t>/PUP</w:t>
      </w:r>
      <w:r w:rsidR="0082342B">
        <w:rPr>
          <w:b/>
          <w:sz w:val="22"/>
          <w:szCs w:val="22"/>
        </w:rPr>
        <w:t>)</w:t>
      </w:r>
      <w:r w:rsidRPr="006B3B79">
        <w:rPr>
          <w:b/>
          <w:sz w:val="22"/>
          <w:szCs w:val="22"/>
        </w:rPr>
        <w:t>:</w:t>
      </w:r>
      <w:r w:rsidR="0082342B">
        <w:rPr>
          <w:b/>
          <w:sz w:val="22"/>
          <w:szCs w:val="22"/>
        </w:rPr>
        <w:t xml:space="preserve"> </w:t>
      </w:r>
      <w:r w:rsidR="009D2C40">
        <w:rPr>
          <w:b/>
          <w:sz w:val="22"/>
          <w:szCs w:val="22"/>
        </w:rPr>
        <w:t xml:space="preserve"> </w:t>
      </w:r>
      <w:proofErr w:type="gramEnd"/>
    </w:p>
    <w:p w:rsidR="00126A95" w:rsidRPr="008413DF" w:rsidRDefault="0082342B" w:rsidP="001E0276">
      <w:pPr>
        <w:rPr>
          <w:b/>
          <w:sz w:val="22"/>
          <w:szCs w:val="22"/>
        </w:rPr>
      </w:pPr>
      <w:r w:rsidRPr="006E25AE">
        <w:rPr>
          <w:i/>
          <w:sz w:val="22"/>
          <w:szCs w:val="22"/>
        </w:rPr>
        <w:t>&gt; 95%</w:t>
      </w:r>
      <w:r w:rsidR="0017120A" w:rsidRPr="006E25AE">
        <w:rPr>
          <w:i/>
          <w:sz w:val="22"/>
          <w:szCs w:val="22"/>
        </w:rPr>
        <w:t xml:space="preserve"> intoxicaties kat symptomatisch</w:t>
      </w:r>
      <w:r w:rsidR="008413DF">
        <w:rPr>
          <w:b/>
          <w:sz w:val="22"/>
          <w:szCs w:val="22"/>
        </w:rPr>
        <w:t xml:space="preserve">, </w:t>
      </w:r>
      <w:r w:rsidR="008413DF">
        <w:rPr>
          <w:i/>
          <w:sz w:val="22"/>
          <w:szCs w:val="22"/>
        </w:rPr>
        <w:t>c</w:t>
      </w:r>
      <w:r w:rsidR="008413DF" w:rsidRPr="008413DF">
        <w:rPr>
          <w:i/>
          <w:sz w:val="22"/>
          <w:szCs w:val="22"/>
        </w:rPr>
        <w:t>entraal staan: de effecten op spieren en zenuwstelsel.</w:t>
      </w:r>
    </w:p>
    <w:p w:rsidR="00FB460A" w:rsidRDefault="00FB460A" w:rsidP="001E0276">
      <w:pPr>
        <w:rPr>
          <w:b/>
          <w:sz w:val="22"/>
          <w:szCs w:val="22"/>
        </w:rPr>
      </w:pPr>
    </w:p>
    <w:p w:rsidR="0082342B" w:rsidRPr="00592C51" w:rsidRDefault="0082342B" w:rsidP="001E0276">
      <w:pPr>
        <w:rPr>
          <w:sz w:val="22"/>
          <w:szCs w:val="22"/>
        </w:rPr>
      </w:pPr>
      <w:r w:rsidRPr="0017120A">
        <w:rPr>
          <w:b/>
          <w:sz w:val="22"/>
          <w:szCs w:val="22"/>
        </w:rPr>
        <w:t xml:space="preserve">1. Toename </w:t>
      </w:r>
      <w:proofErr w:type="gramStart"/>
      <w:r w:rsidRPr="0017120A">
        <w:rPr>
          <w:b/>
          <w:sz w:val="22"/>
          <w:szCs w:val="22"/>
        </w:rPr>
        <w:t>spieractiviteit:</w:t>
      </w:r>
      <w:r w:rsidRPr="00126A95">
        <w:rPr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592C51">
        <w:rPr>
          <w:b/>
          <w:sz w:val="22"/>
          <w:szCs w:val="22"/>
        </w:rPr>
        <w:t xml:space="preserve">        </w:t>
      </w:r>
      <w:proofErr w:type="gramEnd"/>
      <w:r w:rsidR="004A2B8B" w:rsidRPr="00592C51">
        <w:rPr>
          <w:sz w:val="22"/>
          <w:szCs w:val="22"/>
        </w:rPr>
        <w:t>(85-90%)</w:t>
      </w:r>
    </w:p>
    <w:p w:rsidR="001E0276" w:rsidRPr="006B3B79" w:rsidRDefault="001E0276" w:rsidP="001E0276">
      <w:pPr>
        <w:pStyle w:val="Lijstalinea"/>
        <w:numPr>
          <w:ilvl w:val="0"/>
          <w:numId w:val="1"/>
        </w:numPr>
        <w:rPr>
          <w:sz w:val="22"/>
          <w:szCs w:val="22"/>
        </w:rPr>
      </w:pPr>
      <w:proofErr w:type="gramStart"/>
      <w:r w:rsidRPr="006B3B79">
        <w:rPr>
          <w:sz w:val="22"/>
          <w:szCs w:val="22"/>
        </w:rPr>
        <w:t>Con</w:t>
      </w:r>
      <w:r w:rsidR="00C922CC">
        <w:rPr>
          <w:sz w:val="22"/>
          <w:szCs w:val="22"/>
        </w:rPr>
        <w:t>vulsies</w:t>
      </w:r>
      <w:r w:rsidR="00C922CC">
        <w:rPr>
          <w:sz w:val="22"/>
          <w:szCs w:val="22"/>
        </w:rPr>
        <w:tab/>
      </w:r>
      <w:r w:rsidR="00C922CC">
        <w:rPr>
          <w:sz w:val="22"/>
          <w:szCs w:val="22"/>
        </w:rPr>
        <w:tab/>
      </w:r>
      <w:r w:rsidR="00C922CC">
        <w:rPr>
          <w:sz w:val="22"/>
          <w:szCs w:val="22"/>
        </w:rPr>
        <w:tab/>
      </w:r>
      <w:r w:rsidR="00C922CC">
        <w:rPr>
          <w:sz w:val="22"/>
          <w:szCs w:val="22"/>
        </w:rPr>
        <w:tab/>
      </w:r>
      <w:r w:rsidR="00C922CC">
        <w:rPr>
          <w:sz w:val="22"/>
          <w:szCs w:val="22"/>
        </w:rPr>
        <w:tab/>
      </w:r>
      <w:r w:rsidR="00C922CC">
        <w:rPr>
          <w:sz w:val="22"/>
          <w:szCs w:val="22"/>
        </w:rPr>
        <w:tab/>
      </w:r>
      <w:r w:rsidR="00C922CC">
        <w:rPr>
          <w:sz w:val="22"/>
          <w:szCs w:val="22"/>
        </w:rPr>
        <w:tab/>
      </w:r>
      <w:r w:rsidR="00C922CC">
        <w:rPr>
          <w:sz w:val="22"/>
          <w:szCs w:val="22"/>
        </w:rPr>
        <w:tab/>
      </w:r>
      <w:r w:rsidR="00C922CC">
        <w:rPr>
          <w:sz w:val="22"/>
          <w:szCs w:val="22"/>
        </w:rPr>
        <w:tab/>
      </w:r>
      <w:r w:rsidR="008413DF">
        <w:rPr>
          <w:sz w:val="22"/>
          <w:szCs w:val="22"/>
        </w:rPr>
        <w:t xml:space="preserve">        </w:t>
      </w:r>
      <w:proofErr w:type="gramEnd"/>
      <w:r w:rsidR="004A2B8B">
        <w:rPr>
          <w:sz w:val="22"/>
          <w:szCs w:val="22"/>
        </w:rPr>
        <w:t>(33</w:t>
      </w:r>
      <w:r w:rsidR="008413DF">
        <w:rPr>
          <w:sz w:val="22"/>
          <w:szCs w:val="22"/>
        </w:rPr>
        <w:t>-38</w:t>
      </w:r>
      <w:r w:rsidR="004A2B8B">
        <w:rPr>
          <w:sz w:val="22"/>
          <w:szCs w:val="22"/>
        </w:rPr>
        <w:t>%)</w:t>
      </w:r>
    </w:p>
    <w:p w:rsidR="007073C5" w:rsidRDefault="00C922CC" w:rsidP="00126A95">
      <w:pPr>
        <w:pStyle w:val="Lijstalinea"/>
        <w:numPr>
          <w:ilvl w:val="0"/>
          <w:numId w:val="1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Spiertrekkingen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413DF">
        <w:rPr>
          <w:sz w:val="22"/>
          <w:szCs w:val="22"/>
        </w:rPr>
        <w:tab/>
      </w:r>
      <w:r w:rsidR="008413DF">
        <w:rPr>
          <w:sz w:val="22"/>
          <w:szCs w:val="22"/>
        </w:rPr>
        <w:tab/>
        <w:t xml:space="preserve">         </w:t>
      </w:r>
      <w:proofErr w:type="gramEnd"/>
      <w:r w:rsidR="004A2B8B">
        <w:rPr>
          <w:sz w:val="22"/>
          <w:szCs w:val="22"/>
        </w:rPr>
        <w:t>(41</w:t>
      </w:r>
      <w:r w:rsidR="008413DF">
        <w:rPr>
          <w:sz w:val="22"/>
          <w:szCs w:val="22"/>
        </w:rPr>
        <w:t>-58</w:t>
      </w:r>
      <w:r w:rsidR="004A2B8B">
        <w:rPr>
          <w:sz w:val="22"/>
          <w:szCs w:val="22"/>
        </w:rPr>
        <w:t>%)</w:t>
      </w:r>
    </w:p>
    <w:p w:rsidR="007073C5" w:rsidRDefault="00C922CC" w:rsidP="007073C5">
      <w:pPr>
        <w:pStyle w:val="Lijstalinea"/>
        <w:numPr>
          <w:ilvl w:val="0"/>
          <w:numId w:val="1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Tremoren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26A95" w:rsidRDefault="00126A95" w:rsidP="00126A95">
      <w:pPr>
        <w:rPr>
          <w:sz w:val="22"/>
          <w:szCs w:val="22"/>
        </w:rPr>
      </w:pPr>
    </w:p>
    <w:p w:rsidR="00126A95" w:rsidRPr="0017120A" w:rsidRDefault="00126A95" w:rsidP="00126A95">
      <w:pPr>
        <w:rPr>
          <w:b/>
          <w:sz w:val="22"/>
          <w:szCs w:val="22"/>
        </w:rPr>
      </w:pPr>
      <w:r w:rsidRPr="0017120A">
        <w:rPr>
          <w:b/>
          <w:sz w:val="22"/>
          <w:szCs w:val="22"/>
        </w:rPr>
        <w:t>2. Verder:</w:t>
      </w:r>
    </w:p>
    <w:p w:rsidR="00126A95" w:rsidRDefault="00A00A7D" w:rsidP="0082342B">
      <w:pPr>
        <w:pStyle w:val="Lijstalinea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Ataxie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C0EF2">
        <w:rPr>
          <w:sz w:val="22"/>
          <w:szCs w:val="22"/>
        </w:rPr>
        <w:tab/>
        <w:t xml:space="preserve"> </w:t>
      </w:r>
      <w:r w:rsidR="004A2B8B">
        <w:rPr>
          <w:sz w:val="22"/>
          <w:szCs w:val="22"/>
        </w:rPr>
        <w:t>(24%)</w:t>
      </w:r>
    </w:p>
    <w:p w:rsidR="00126A95" w:rsidRDefault="00A00A7D" w:rsidP="00126A95">
      <w:pPr>
        <w:pStyle w:val="Lijstalinea"/>
        <w:numPr>
          <w:ilvl w:val="0"/>
          <w:numId w:val="1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Hyperaesthesie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F078C">
        <w:rPr>
          <w:sz w:val="22"/>
          <w:szCs w:val="22"/>
        </w:rPr>
        <w:t xml:space="preserve"> </w:t>
      </w:r>
      <w:r w:rsidR="004A2B8B">
        <w:rPr>
          <w:sz w:val="22"/>
          <w:szCs w:val="22"/>
        </w:rPr>
        <w:t>(41%)</w:t>
      </w:r>
    </w:p>
    <w:p w:rsidR="00126A95" w:rsidRDefault="004A2B8B" w:rsidP="00126A95">
      <w:pPr>
        <w:pStyle w:val="Lijstalinea"/>
        <w:numPr>
          <w:ilvl w:val="0"/>
          <w:numId w:val="1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Mydr</w:t>
      </w:r>
      <w:r w:rsidR="00A00A7D">
        <w:rPr>
          <w:sz w:val="22"/>
          <w:szCs w:val="22"/>
        </w:rPr>
        <w:t>iasis</w:t>
      </w:r>
      <w:proofErr w:type="spellEnd"/>
      <w:r w:rsidR="00A00A7D">
        <w:rPr>
          <w:sz w:val="22"/>
          <w:szCs w:val="22"/>
        </w:rPr>
        <w:tab/>
      </w:r>
      <w:r w:rsidR="00A00A7D">
        <w:rPr>
          <w:sz w:val="22"/>
          <w:szCs w:val="22"/>
        </w:rPr>
        <w:tab/>
      </w:r>
      <w:r w:rsidR="00A00A7D">
        <w:rPr>
          <w:sz w:val="22"/>
          <w:szCs w:val="22"/>
        </w:rPr>
        <w:tab/>
      </w:r>
      <w:r w:rsidR="00A00A7D">
        <w:rPr>
          <w:sz w:val="22"/>
          <w:szCs w:val="22"/>
        </w:rPr>
        <w:tab/>
      </w:r>
      <w:r w:rsidR="00A00A7D">
        <w:rPr>
          <w:sz w:val="22"/>
          <w:szCs w:val="22"/>
        </w:rPr>
        <w:tab/>
      </w:r>
      <w:r w:rsidR="00A00A7D">
        <w:rPr>
          <w:sz w:val="22"/>
          <w:szCs w:val="22"/>
        </w:rPr>
        <w:tab/>
      </w:r>
      <w:r w:rsidR="00A00A7D">
        <w:rPr>
          <w:sz w:val="22"/>
          <w:szCs w:val="22"/>
        </w:rPr>
        <w:tab/>
      </w:r>
      <w:r w:rsidR="00A00A7D">
        <w:rPr>
          <w:sz w:val="22"/>
          <w:szCs w:val="22"/>
        </w:rPr>
        <w:tab/>
      </w:r>
      <w:r w:rsidR="00A00A7D">
        <w:rPr>
          <w:sz w:val="22"/>
          <w:szCs w:val="22"/>
        </w:rPr>
        <w:tab/>
      </w:r>
      <w:r w:rsidR="00A00A7D">
        <w:rPr>
          <w:sz w:val="22"/>
          <w:szCs w:val="22"/>
        </w:rPr>
        <w:tab/>
      </w:r>
      <w:r>
        <w:rPr>
          <w:sz w:val="22"/>
          <w:szCs w:val="22"/>
        </w:rPr>
        <w:t xml:space="preserve"> (19%)</w:t>
      </w:r>
    </w:p>
    <w:p w:rsidR="007073C5" w:rsidRPr="007073C5" w:rsidRDefault="007073C5" w:rsidP="007073C5">
      <w:pPr>
        <w:pStyle w:val="Lijstalinea"/>
        <w:numPr>
          <w:ilvl w:val="0"/>
          <w:numId w:val="1"/>
        </w:numPr>
        <w:rPr>
          <w:sz w:val="22"/>
          <w:szCs w:val="22"/>
        </w:rPr>
      </w:pPr>
      <w:r w:rsidRPr="0082342B">
        <w:rPr>
          <w:sz w:val="22"/>
          <w:szCs w:val="22"/>
        </w:rPr>
        <w:t>H</w:t>
      </w:r>
      <w:r w:rsidR="00A00A7D">
        <w:rPr>
          <w:sz w:val="22"/>
          <w:szCs w:val="22"/>
        </w:rPr>
        <w:t>yperthermie</w:t>
      </w:r>
      <w:r w:rsidR="00A00A7D">
        <w:rPr>
          <w:sz w:val="22"/>
          <w:szCs w:val="22"/>
        </w:rPr>
        <w:tab/>
      </w:r>
      <w:r w:rsidR="000F078C">
        <w:rPr>
          <w:sz w:val="22"/>
          <w:szCs w:val="22"/>
        </w:rPr>
        <w:t>(</w:t>
      </w:r>
      <w:proofErr w:type="gramStart"/>
      <w:r w:rsidR="000F078C">
        <w:rPr>
          <w:sz w:val="22"/>
          <w:szCs w:val="22"/>
        </w:rPr>
        <w:t>tgv</w:t>
      </w:r>
      <w:proofErr w:type="gramEnd"/>
      <w:r w:rsidR="000F078C">
        <w:rPr>
          <w:sz w:val="22"/>
          <w:szCs w:val="22"/>
        </w:rPr>
        <w:t xml:space="preserve"> de spiertremoren en convulsies)</w:t>
      </w:r>
      <w:r w:rsidR="00A00A7D">
        <w:rPr>
          <w:sz w:val="22"/>
          <w:szCs w:val="22"/>
        </w:rPr>
        <w:tab/>
      </w:r>
      <w:r w:rsidR="00A00A7D">
        <w:rPr>
          <w:sz w:val="22"/>
          <w:szCs w:val="22"/>
        </w:rPr>
        <w:tab/>
      </w:r>
      <w:r w:rsidR="00A00A7D">
        <w:rPr>
          <w:sz w:val="22"/>
          <w:szCs w:val="22"/>
        </w:rPr>
        <w:tab/>
      </w:r>
      <w:r w:rsidR="00A00A7D">
        <w:rPr>
          <w:sz w:val="22"/>
          <w:szCs w:val="22"/>
        </w:rPr>
        <w:tab/>
      </w:r>
      <w:r w:rsidR="00A00A7D">
        <w:rPr>
          <w:sz w:val="22"/>
          <w:szCs w:val="22"/>
        </w:rPr>
        <w:tab/>
      </w:r>
      <w:r w:rsidR="000F078C">
        <w:rPr>
          <w:sz w:val="22"/>
          <w:szCs w:val="22"/>
        </w:rPr>
        <w:t xml:space="preserve"> </w:t>
      </w:r>
      <w:r>
        <w:rPr>
          <w:sz w:val="22"/>
          <w:szCs w:val="22"/>
        </w:rPr>
        <w:t>(29%)</w:t>
      </w:r>
    </w:p>
    <w:p w:rsidR="00126A95" w:rsidRDefault="00126A95" w:rsidP="00126A95">
      <w:pPr>
        <w:pStyle w:val="Lijstalinea"/>
        <w:numPr>
          <w:ilvl w:val="0"/>
          <w:numId w:val="1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Speekselen</w:t>
      </w:r>
      <w:proofErr w:type="spellEnd"/>
      <w:r w:rsidR="004A2B8B">
        <w:rPr>
          <w:sz w:val="22"/>
          <w:szCs w:val="22"/>
        </w:rPr>
        <w:tab/>
      </w:r>
      <w:r w:rsidR="004A2B8B">
        <w:rPr>
          <w:sz w:val="22"/>
          <w:szCs w:val="22"/>
        </w:rPr>
        <w:tab/>
      </w:r>
      <w:r w:rsidR="004A2B8B">
        <w:rPr>
          <w:sz w:val="22"/>
          <w:szCs w:val="22"/>
        </w:rPr>
        <w:tab/>
      </w:r>
      <w:r w:rsidR="004A2B8B">
        <w:rPr>
          <w:sz w:val="22"/>
          <w:szCs w:val="22"/>
        </w:rPr>
        <w:tab/>
      </w:r>
      <w:r w:rsidR="004A2B8B">
        <w:rPr>
          <w:sz w:val="22"/>
          <w:szCs w:val="22"/>
        </w:rPr>
        <w:tab/>
      </w:r>
      <w:r w:rsidR="004A2B8B">
        <w:rPr>
          <w:sz w:val="22"/>
          <w:szCs w:val="22"/>
        </w:rPr>
        <w:tab/>
      </w:r>
      <w:r w:rsidR="004A2B8B">
        <w:rPr>
          <w:sz w:val="22"/>
          <w:szCs w:val="22"/>
        </w:rPr>
        <w:tab/>
      </w:r>
      <w:r w:rsidR="004A2B8B">
        <w:rPr>
          <w:sz w:val="22"/>
          <w:szCs w:val="22"/>
        </w:rPr>
        <w:tab/>
      </w:r>
      <w:r w:rsidR="004A2B8B">
        <w:rPr>
          <w:sz w:val="22"/>
          <w:szCs w:val="22"/>
        </w:rPr>
        <w:tab/>
      </w:r>
      <w:r w:rsidR="004A2B8B">
        <w:rPr>
          <w:sz w:val="22"/>
          <w:szCs w:val="22"/>
        </w:rPr>
        <w:tab/>
        <w:t xml:space="preserve"> (24%)</w:t>
      </w:r>
    </w:p>
    <w:p w:rsidR="007073C5" w:rsidRPr="007073C5" w:rsidRDefault="007073C5" w:rsidP="007073C5">
      <w:pPr>
        <w:pStyle w:val="Lijstalinea"/>
        <w:numPr>
          <w:ilvl w:val="0"/>
          <w:numId w:val="1"/>
        </w:numPr>
        <w:rPr>
          <w:sz w:val="22"/>
          <w:szCs w:val="22"/>
        </w:rPr>
      </w:pPr>
      <w:r w:rsidRPr="006B3B79">
        <w:rPr>
          <w:sz w:val="22"/>
          <w:szCs w:val="22"/>
        </w:rPr>
        <w:t>Tijdelijke blindheid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(12%)</w:t>
      </w:r>
    </w:p>
    <w:p w:rsidR="004A2B8B" w:rsidRDefault="00126A95" w:rsidP="004A2B8B">
      <w:pPr>
        <w:pStyle w:val="Lijstalinea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Braken,</w:t>
      </w:r>
      <w:r w:rsidR="004A2B8B">
        <w:rPr>
          <w:sz w:val="22"/>
          <w:szCs w:val="22"/>
        </w:rPr>
        <w:t xml:space="preserve"> diarree</w:t>
      </w:r>
    </w:p>
    <w:p w:rsidR="007073C5" w:rsidRPr="006B3B79" w:rsidRDefault="007073C5" w:rsidP="007073C5">
      <w:pPr>
        <w:pStyle w:val="Lijstalinea"/>
        <w:numPr>
          <w:ilvl w:val="0"/>
          <w:numId w:val="1"/>
        </w:numPr>
        <w:rPr>
          <w:sz w:val="22"/>
          <w:szCs w:val="22"/>
        </w:rPr>
      </w:pPr>
      <w:r w:rsidRPr="006B3B79">
        <w:rPr>
          <w:sz w:val="22"/>
          <w:szCs w:val="22"/>
        </w:rPr>
        <w:t>Hallucinaties</w:t>
      </w:r>
    </w:p>
    <w:p w:rsidR="007073C5" w:rsidRPr="00A00A7D" w:rsidRDefault="007073C5" w:rsidP="00A00A7D">
      <w:pPr>
        <w:pStyle w:val="Lijstalinea"/>
        <w:numPr>
          <w:ilvl w:val="0"/>
          <w:numId w:val="1"/>
        </w:numPr>
        <w:rPr>
          <w:sz w:val="22"/>
          <w:szCs w:val="22"/>
        </w:rPr>
      </w:pPr>
      <w:r w:rsidRPr="006B3B79">
        <w:rPr>
          <w:sz w:val="22"/>
          <w:szCs w:val="22"/>
        </w:rPr>
        <w:t>Coma</w:t>
      </w:r>
      <w:r w:rsidRPr="00126A95">
        <w:rPr>
          <w:sz w:val="22"/>
          <w:szCs w:val="22"/>
        </w:rPr>
        <w:t xml:space="preserve"> </w:t>
      </w:r>
    </w:p>
    <w:p w:rsidR="004A2B8B" w:rsidRDefault="004A2B8B" w:rsidP="004A2B8B">
      <w:pPr>
        <w:pStyle w:val="Lijstalinea"/>
        <w:rPr>
          <w:sz w:val="22"/>
          <w:szCs w:val="22"/>
        </w:rPr>
      </w:pPr>
    </w:p>
    <w:p w:rsidR="00870CC2" w:rsidRPr="0006336D" w:rsidRDefault="004A2B8B" w:rsidP="0006336D">
      <w:pPr>
        <w:rPr>
          <w:b/>
          <w:sz w:val="22"/>
          <w:szCs w:val="22"/>
        </w:rPr>
      </w:pPr>
      <w:r w:rsidRPr="0017120A">
        <w:rPr>
          <w:b/>
          <w:sz w:val="22"/>
          <w:szCs w:val="22"/>
        </w:rPr>
        <w:t>3. Complicaties:</w:t>
      </w:r>
    </w:p>
    <w:p w:rsidR="001E0276" w:rsidRDefault="00A00A7D" w:rsidP="000F078C">
      <w:pPr>
        <w:pStyle w:val="Lijstalinea"/>
        <w:numPr>
          <w:ilvl w:val="0"/>
          <w:numId w:val="1"/>
        </w:numPr>
        <w:rPr>
          <w:sz w:val="22"/>
          <w:szCs w:val="22"/>
        </w:rPr>
      </w:pPr>
      <w:r w:rsidRPr="00872A6B">
        <w:rPr>
          <w:sz w:val="22"/>
          <w:szCs w:val="22"/>
          <w:u w:val="single"/>
        </w:rPr>
        <w:t>Hypothermie</w:t>
      </w:r>
      <w:r>
        <w:rPr>
          <w:sz w:val="22"/>
          <w:szCs w:val="22"/>
        </w:rPr>
        <w:tab/>
      </w:r>
      <w:r w:rsidR="000F078C">
        <w:rPr>
          <w:sz w:val="22"/>
          <w:szCs w:val="22"/>
        </w:rPr>
        <w:t>(</w:t>
      </w:r>
      <w:proofErr w:type="gramStart"/>
      <w:r w:rsidR="000F078C">
        <w:rPr>
          <w:sz w:val="22"/>
          <w:szCs w:val="22"/>
        </w:rPr>
        <w:t>tgv</w:t>
      </w:r>
      <w:proofErr w:type="gramEnd"/>
      <w:r w:rsidR="000F078C">
        <w:rPr>
          <w:sz w:val="22"/>
          <w:szCs w:val="22"/>
        </w:rPr>
        <w:t xml:space="preserve"> wassen of  –langdurige- sedatieve medicatie)</w:t>
      </w:r>
      <w:r w:rsidR="000F078C">
        <w:rPr>
          <w:sz w:val="22"/>
          <w:szCs w:val="22"/>
        </w:rPr>
        <w:tab/>
      </w:r>
      <w:r w:rsidR="000F078C">
        <w:rPr>
          <w:sz w:val="22"/>
          <w:szCs w:val="22"/>
        </w:rPr>
        <w:tab/>
      </w:r>
      <w:r w:rsidR="000F078C">
        <w:rPr>
          <w:sz w:val="22"/>
          <w:szCs w:val="22"/>
        </w:rPr>
        <w:tab/>
      </w:r>
      <w:r w:rsidR="00236B27" w:rsidRPr="000F078C">
        <w:rPr>
          <w:sz w:val="22"/>
          <w:szCs w:val="22"/>
        </w:rPr>
        <w:t>(29%)</w:t>
      </w:r>
    </w:p>
    <w:p w:rsidR="000F078C" w:rsidRDefault="000F078C" w:rsidP="000F078C">
      <w:pPr>
        <w:pStyle w:val="Lijstalinea"/>
        <w:rPr>
          <w:sz w:val="22"/>
          <w:szCs w:val="22"/>
        </w:rPr>
      </w:pPr>
      <w:r>
        <w:rPr>
          <w:sz w:val="22"/>
          <w:szCs w:val="22"/>
        </w:rPr>
        <w:t xml:space="preserve">NB: de invloed van </w:t>
      </w:r>
      <w:proofErr w:type="spellStart"/>
      <w:r>
        <w:rPr>
          <w:sz w:val="22"/>
          <w:szCs w:val="22"/>
        </w:rPr>
        <w:t>permethrin</w:t>
      </w:r>
      <w:proofErr w:type="spellEnd"/>
      <w:r>
        <w:rPr>
          <w:sz w:val="22"/>
          <w:szCs w:val="22"/>
        </w:rPr>
        <w:t xml:space="preserve"> op de natrium-kanalen is temperatuurafhankelijk: </w:t>
      </w:r>
    </w:p>
    <w:p w:rsidR="000F078C" w:rsidRDefault="000F078C" w:rsidP="000F078C">
      <w:pPr>
        <w:pStyle w:val="Lijstalinea"/>
        <w:rPr>
          <w:sz w:val="22"/>
          <w:szCs w:val="22"/>
        </w:rPr>
      </w:pPr>
      <w:proofErr w:type="gramStart"/>
      <w:r>
        <w:rPr>
          <w:sz w:val="22"/>
          <w:szCs w:val="22"/>
        </w:rPr>
        <w:t>bij</w:t>
      </w:r>
      <w:proofErr w:type="gramEnd"/>
      <w:r>
        <w:rPr>
          <w:sz w:val="22"/>
          <w:szCs w:val="22"/>
        </w:rPr>
        <w:t xml:space="preserve"> lagere temperaturen wor</w:t>
      </w:r>
      <w:r w:rsidR="00872A6B">
        <w:rPr>
          <w:sz w:val="22"/>
          <w:szCs w:val="22"/>
        </w:rPr>
        <w:t>dt het toxisch effect versterkt, hoewel de klinische betekenis hiervan niet zeker is.</w:t>
      </w:r>
    </w:p>
    <w:p w:rsidR="0006336D" w:rsidRDefault="0006336D" w:rsidP="0006336D">
      <w:pPr>
        <w:pStyle w:val="Lijstalinea"/>
        <w:numPr>
          <w:ilvl w:val="0"/>
          <w:numId w:val="1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Elektrolietenafwijkingen</w:t>
      </w:r>
      <w:proofErr w:type="spellEnd"/>
      <w:r>
        <w:rPr>
          <w:sz w:val="22"/>
          <w:szCs w:val="22"/>
        </w:rPr>
        <w:t>:</w:t>
      </w:r>
    </w:p>
    <w:p w:rsidR="00436C0A" w:rsidRDefault="00872A6B" w:rsidP="0006336D">
      <w:pPr>
        <w:pStyle w:val="Lijstalinea"/>
        <w:rPr>
          <w:sz w:val="22"/>
          <w:szCs w:val="22"/>
        </w:rPr>
      </w:pPr>
      <w:proofErr w:type="spellStart"/>
      <w:r>
        <w:rPr>
          <w:sz w:val="22"/>
          <w:szCs w:val="22"/>
        </w:rPr>
        <w:t>H</w:t>
      </w:r>
      <w:r w:rsidR="0006336D">
        <w:rPr>
          <w:sz w:val="22"/>
          <w:szCs w:val="22"/>
        </w:rPr>
        <w:t>yponatriaemie</w:t>
      </w:r>
      <w:proofErr w:type="spellEnd"/>
      <w:r w:rsidR="0006336D">
        <w:rPr>
          <w:sz w:val="22"/>
          <w:szCs w:val="22"/>
        </w:rPr>
        <w:t xml:space="preserve">, </w:t>
      </w:r>
      <w:proofErr w:type="spellStart"/>
      <w:r w:rsidR="0006336D">
        <w:rPr>
          <w:sz w:val="22"/>
          <w:szCs w:val="22"/>
        </w:rPr>
        <w:t>hypochloraemie</w:t>
      </w:r>
      <w:proofErr w:type="spellEnd"/>
      <w:r w:rsidR="0006336D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hypokaliaemie en </w:t>
      </w:r>
      <w:proofErr w:type="spellStart"/>
      <w:r>
        <w:rPr>
          <w:sz w:val="22"/>
          <w:szCs w:val="22"/>
        </w:rPr>
        <w:t>hyperkaliaemie</w:t>
      </w:r>
      <w:proofErr w:type="spellEnd"/>
      <w:r>
        <w:rPr>
          <w:sz w:val="22"/>
          <w:szCs w:val="22"/>
        </w:rPr>
        <w:t xml:space="preserve">. </w:t>
      </w:r>
    </w:p>
    <w:p w:rsidR="0006336D" w:rsidRPr="000F078C" w:rsidRDefault="00872A6B" w:rsidP="0006336D">
      <w:pPr>
        <w:pStyle w:val="Lijstalinea"/>
        <w:rPr>
          <w:sz w:val="22"/>
          <w:szCs w:val="22"/>
        </w:rPr>
      </w:pPr>
      <w:proofErr w:type="spellStart"/>
      <w:r>
        <w:rPr>
          <w:sz w:val="22"/>
          <w:szCs w:val="22"/>
        </w:rPr>
        <w:t>Hyperkaliaemie</w:t>
      </w:r>
      <w:proofErr w:type="spellEnd"/>
      <w:r>
        <w:rPr>
          <w:sz w:val="22"/>
          <w:szCs w:val="22"/>
        </w:rPr>
        <w:t xml:space="preserve"> zou secundair aan spier(cel) schade </w:t>
      </w:r>
      <w:proofErr w:type="gramStart"/>
      <w:r>
        <w:rPr>
          <w:sz w:val="22"/>
          <w:szCs w:val="22"/>
        </w:rPr>
        <w:t>tgv</w:t>
      </w:r>
      <w:proofErr w:type="gram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tremoren</w:t>
      </w:r>
      <w:proofErr w:type="spellEnd"/>
      <w:r>
        <w:rPr>
          <w:sz w:val="22"/>
          <w:szCs w:val="22"/>
        </w:rPr>
        <w:t xml:space="preserve"> kunnen optreden.</w:t>
      </w:r>
      <w:r w:rsidR="0006336D">
        <w:rPr>
          <w:sz w:val="22"/>
          <w:szCs w:val="22"/>
        </w:rPr>
        <w:tab/>
      </w:r>
    </w:p>
    <w:p w:rsidR="000F078C" w:rsidRDefault="007E00B6" w:rsidP="00126A95">
      <w:pPr>
        <w:pStyle w:val="Lijstalinea"/>
        <w:numPr>
          <w:ilvl w:val="0"/>
          <w:numId w:val="1"/>
        </w:numPr>
        <w:rPr>
          <w:sz w:val="22"/>
          <w:szCs w:val="22"/>
        </w:rPr>
      </w:pPr>
      <w:r w:rsidRPr="006B3B79">
        <w:rPr>
          <w:sz w:val="22"/>
          <w:szCs w:val="22"/>
        </w:rPr>
        <w:t>Hypoglykemie</w:t>
      </w:r>
      <w:r w:rsidRPr="006B3B79">
        <w:rPr>
          <w:sz w:val="22"/>
          <w:szCs w:val="22"/>
        </w:rPr>
        <w:tab/>
      </w:r>
    </w:p>
    <w:p w:rsidR="007E00B6" w:rsidRDefault="000F078C" w:rsidP="00126A95">
      <w:pPr>
        <w:pStyle w:val="Lijstalinea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Nierschade: </w:t>
      </w:r>
      <w:r w:rsidRPr="0006336D">
        <w:rPr>
          <w:i/>
          <w:sz w:val="22"/>
          <w:szCs w:val="22"/>
        </w:rPr>
        <w:t>indirect</w:t>
      </w:r>
      <w:r>
        <w:rPr>
          <w:sz w:val="22"/>
          <w:szCs w:val="22"/>
        </w:rPr>
        <w:t xml:space="preserve"> door blootstelling </w:t>
      </w:r>
      <w:r w:rsidR="00732B0F">
        <w:rPr>
          <w:sz w:val="22"/>
          <w:szCs w:val="22"/>
        </w:rPr>
        <w:t xml:space="preserve">van de nieren </w:t>
      </w:r>
      <w:r>
        <w:rPr>
          <w:sz w:val="22"/>
          <w:szCs w:val="22"/>
        </w:rPr>
        <w:t xml:space="preserve">aan </w:t>
      </w:r>
      <w:proofErr w:type="spellStart"/>
      <w:r>
        <w:rPr>
          <w:sz w:val="22"/>
          <w:szCs w:val="22"/>
        </w:rPr>
        <w:t>myoglobine-afbraakprodukten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tgv</w:t>
      </w:r>
      <w:proofErr w:type="spellEnd"/>
      <w:proofErr w:type="gramEnd"/>
      <w:r>
        <w:rPr>
          <w:sz w:val="22"/>
          <w:szCs w:val="22"/>
        </w:rPr>
        <w:t xml:space="preserve"> </w:t>
      </w:r>
      <w:r w:rsidR="0006336D">
        <w:rPr>
          <w:sz w:val="22"/>
          <w:szCs w:val="22"/>
        </w:rPr>
        <w:t xml:space="preserve">de </w:t>
      </w:r>
      <w:r>
        <w:rPr>
          <w:sz w:val="22"/>
          <w:szCs w:val="22"/>
        </w:rPr>
        <w:t>spiertremoren</w:t>
      </w:r>
      <w:r w:rsidR="006B3B79">
        <w:rPr>
          <w:sz w:val="22"/>
          <w:szCs w:val="22"/>
        </w:rPr>
        <w:tab/>
      </w:r>
      <w:r w:rsidR="007E00B6" w:rsidRPr="006B3B79">
        <w:rPr>
          <w:sz w:val="22"/>
          <w:szCs w:val="22"/>
        </w:rPr>
        <w:t xml:space="preserve"> </w:t>
      </w:r>
    </w:p>
    <w:p w:rsidR="00870CC2" w:rsidRDefault="00A00A7D" w:rsidP="00870CC2">
      <w:pPr>
        <w:pStyle w:val="Lijstalinea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Urineretentie</w:t>
      </w:r>
      <w:r>
        <w:rPr>
          <w:sz w:val="22"/>
          <w:szCs w:val="22"/>
        </w:rPr>
        <w:tab/>
      </w:r>
      <w:r w:rsidR="00963EF3">
        <w:rPr>
          <w:sz w:val="22"/>
          <w:szCs w:val="22"/>
        </w:rPr>
        <w:t>(</w:t>
      </w:r>
      <w:proofErr w:type="gramStart"/>
      <w:r w:rsidR="00963EF3">
        <w:rPr>
          <w:sz w:val="22"/>
          <w:szCs w:val="22"/>
        </w:rPr>
        <w:t>tgv</w:t>
      </w:r>
      <w:proofErr w:type="gramEnd"/>
      <w:r w:rsidR="00963EF3">
        <w:rPr>
          <w:sz w:val="22"/>
          <w:szCs w:val="22"/>
        </w:rPr>
        <w:t xml:space="preserve"> </w:t>
      </w:r>
      <w:proofErr w:type="spellStart"/>
      <w:r w:rsidR="00963EF3">
        <w:rPr>
          <w:sz w:val="22"/>
          <w:szCs w:val="22"/>
        </w:rPr>
        <w:t>anticholine-esterase</w:t>
      </w:r>
      <w:proofErr w:type="spellEnd"/>
      <w:r w:rsidR="00963EF3">
        <w:rPr>
          <w:sz w:val="22"/>
          <w:szCs w:val="22"/>
        </w:rPr>
        <w:t xml:space="preserve"> activiteit van </w:t>
      </w:r>
      <w:proofErr w:type="spellStart"/>
      <w:r w:rsidR="00963EF3">
        <w:rPr>
          <w:sz w:val="22"/>
          <w:szCs w:val="22"/>
        </w:rPr>
        <w:t>permethrin</w:t>
      </w:r>
      <w:proofErr w:type="spellEnd"/>
      <w:r w:rsidR="00963EF3">
        <w:rPr>
          <w:sz w:val="22"/>
          <w:szCs w:val="22"/>
        </w:rPr>
        <w:t>)</w:t>
      </w:r>
      <w:r>
        <w:rPr>
          <w:sz w:val="22"/>
          <w:szCs w:val="22"/>
        </w:rPr>
        <w:tab/>
      </w:r>
    </w:p>
    <w:p w:rsidR="00870CC2" w:rsidRPr="00870CC2" w:rsidRDefault="00870CC2" w:rsidP="00870CC2">
      <w:pPr>
        <w:pStyle w:val="Lijstalinea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Tachycardie en ventriculaire extrasystolen</w:t>
      </w:r>
    </w:p>
    <w:p w:rsidR="00236B27" w:rsidRDefault="00236B27" w:rsidP="00236B27">
      <w:pPr>
        <w:pStyle w:val="Lijstalinea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Dood</w:t>
      </w:r>
    </w:p>
    <w:p w:rsidR="00170B73" w:rsidRDefault="00170B73" w:rsidP="00236B27">
      <w:pPr>
        <w:rPr>
          <w:sz w:val="22"/>
          <w:szCs w:val="22"/>
        </w:rPr>
      </w:pPr>
    </w:p>
    <w:p w:rsidR="0006336D" w:rsidRPr="0006336D" w:rsidRDefault="0006336D" w:rsidP="00236B27">
      <w:pPr>
        <w:rPr>
          <w:b/>
          <w:sz w:val="22"/>
          <w:szCs w:val="22"/>
        </w:rPr>
      </w:pPr>
      <w:r w:rsidRPr="0006336D">
        <w:rPr>
          <w:b/>
          <w:sz w:val="22"/>
          <w:szCs w:val="22"/>
        </w:rPr>
        <w:t>Tijdsduur symptomen</w:t>
      </w:r>
    </w:p>
    <w:p w:rsidR="00236B27" w:rsidRDefault="00236B27" w:rsidP="00236B27">
      <w:pPr>
        <w:rPr>
          <w:sz w:val="22"/>
          <w:szCs w:val="22"/>
        </w:rPr>
      </w:pPr>
      <w:r>
        <w:rPr>
          <w:sz w:val="22"/>
          <w:szCs w:val="22"/>
        </w:rPr>
        <w:t>Eerste verschijnselen kunnen ontstaan na</w:t>
      </w:r>
      <w:r w:rsidR="00E72237">
        <w:rPr>
          <w:sz w:val="22"/>
          <w:szCs w:val="22"/>
        </w:rPr>
        <w:tab/>
      </w:r>
      <w:r>
        <w:rPr>
          <w:sz w:val="22"/>
          <w:szCs w:val="22"/>
        </w:rPr>
        <w:t>:</w:t>
      </w:r>
      <w:r w:rsidR="009D2C40">
        <w:rPr>
          <w:sz w:val="22"/>
          <w:szCs w:val="22"/>
        </w:rPr>
        <w:t xml:space="preserve"> </w:t>
      </w:r>
      <w:proofErr w:type="gramStart"/>
      <w:r w:rsidR="00E72237">
        <w:rPr>
          <w:sz w:val="22"/>
          <w:szCs w:val="22"/>
        </w:rPr>
        <w:tab/>
      </w:r>
      <w:r w:rsidR="0006336D"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 xml:space="preserve">2-24 </w:t>
      </w:r>
      <w:r w:rsidR="008413DF">
        <w:rPr>
          <w:sz w:val="22"/>
          <w:szCs w:val="22"/>
        </w:rPr>
        <w:t xml:space="preserve">(tot 72) </w:t>
      </w:r>
      <w:r>
        <w:rPr>
          <w:sz w:val="22"/>
          <w:szCs w:val="22"/>
        </w:rPr>
        <w:t>uur</w:t>
      </w:r>
    </w:p>
    <w:p w:rsidR="00DE0AD1" w:rsidRDefault="00236B27" w:rsidP="00236B27">
      <w:pPr>
        <w:rPr>
          <w:sz w:val="22"/>
          <w:szCs w:val="22"/>
        </w:rPr>
      </w:pPr>
      <w:r>
        <w:rPr>
          <w:sz w:val="22"/>
          <w:szCs w:val="22"/>
        </w:rPr>
        <w:t>Gemiddelde duur van symptomen is</w:t>
      </w:r>
      <w:r w:rsidR="00E72237">
        <w:rPr>
          <w:sz w:val="22"/>
          <w:szCs w:val="22"/>
        </w:rPr>
        <w:tab/>
      </w:r>
      <w:r w:rsidR="00E72237">
        <w:rPr>
          <w:sz w:val="22"/>
          <w:szCs w:val="22"/>
        </w:rPr>
        <w:tab/>
      </w:r>
      <w:r>
        <w:rPr>
          <w:sz w:val="22"/>
          <w:szCs w:val="22"/>
        </w:rPr>
        <w:t xml:space="preserve">: </w:t>
      </w:r>
      <w:r w:rsidR="00E72237">
        <w:rPr>
          <w:sz w:val="22"/>
          <w:szCs w:val="22"/>
        </w:rPr>
        <w:tab/>
      </w:r>
      <w:r w:rsidR="009D2C40">
        <w:rPr>
          <w:sz w:val="22"/>
          <w:szCs w:val="22"/>
        </w:rPr>
        <w:t xml:space="preserve">30-40 </w:t>
      </w:r>
      <w:r w:rsidR="008413DF">
        <w:rPr>
          <w:sz w:val="22"/>
          <w:szCs w:val="22"/>
        </w:rPr>
        <w:t xml:space="preserve">(tot 72) </w:t>
      </w:r>
      <w:r w:rsidR="009D2C40">
        <w:rPr>
          <w:sz w:val="22"/>
          <w:szCs w:val="22"/>
        </w:rPr>
        <w:t xml:space="preserve">uur </w:t>
      </w:r>
    </w:p>
    <w:p w:rsidR="00E72237" w:rsidRPr="00B840A4" w:rsidRDefault="00E72237" w:rsidP="00E72237">
      <w:pPr>
        <w:ind w:left="2124"/>
        <w:rPr>
          <w:sz w:val="22"/>
          <w:szCs w:val="22"/>
        </w:rPr>
      </w:pPr>
      <w:r w:rsidRPr="00E72237">
        <w:rPr>
          <w:i/>
          <w:sz w:val="22"/>
          <w:szCs w:val="22"/>
        </w:rPr>
        <w:t xml:space="preserve"> </w:t>
      </w:r>
      <w:proofErr w:type="spellStart"/>
      <w:r w:rsidRPr="00B840A4">
        <w:rPr>
          <w:sz w:val="22"/>
          <w:szCs w:val="22"/>
        </w:rPr>
        <w:t>T</w:t>
      </w:r>
      <w:r w:rsidR="00236B27" w:rsidRPr="00B840A4">
        <w:rPr>
          <w:sz w:val="22"/>
          <w:szCs w:val="22"/>
        </w:rPr>
        <w:t>remoren</w:t>
      </w:r>
      <w:proofErr w:type="spellEnd"/>
      <w:r w:rsidRPr="00B840A4">
        <w:rPr>
          <w:sz w:val="22"/>
          <w:szCs w:val="22"/>
        </w:rPr>
        <w:tab/>
      </w:r>
      <w:r w:rsidRPr="00B840A4">
        <w:rPr>
          <w:sz w:val="22"/>
          <w:szCs w:val="22"/>
        </w:rPr>
        <w:tab/>
      </w:r>
      <w:proofErr w:type="gramStart"/>
      <w:r w:rsidRPr="00B840A4">
        <w:rPr>
          <w:sz w:val="22"/>
          <w:szCs w:val="22"/>
        </w:rPr>
        <w:t>:</w:t>
      </w:r>
      <w:r w:rsidRPr="00B840A4">
        <w:rPr>
          <w:sz w:val="22"/>
          <w:szCs w:val="22"/>
        </w:rPr>
        <w:tab/>
        <w:t>ca.</w:t>
      </w:r>
      <w:proofErr w:type="gramEnd"/>
      <w:r w:rsidRPr="00B840A4">
        <w:rPr>
          <w:sz w:val="22"/>
          <w:szCs w:val="22"/>
        </w:rPr>
        <w:t xml:space="preserve"> </w:t>
      </w:r>
      <w:r w:rsidR="00236B27" w:rsidRPr="00B840A4">
        <w:rPr>
          <w:sz w:val="22"/>
          <w:szCs w:val="22"/>
        </w:rPr>
        <w:t>32 uur</w:t>
      </w:r>
    </w:p>
    <w:p w:rsidR="00236B27" w:rsidRPr="00B840A4" w:rsidRDefault="009D2C40" w:rsidP="00E72237">
      <w:pPr>
        <w:ind w:left="1416" w:firstLine="708"/>
        <w:rPr>
          <w:sz w:val="22"/>
          <w:szCs w:val="22"/>
        </w:rPr>
      </w:pPr>
      <w:r w:rsidRPr="00B840A4">
        <w:rPr>
          <w:sz w:val="22"/>
          <w:szCs w:val="22"/>
        </w:rPr>
        <w:t xml:space="preserve"> </w:t>
      </w:r>
      <w:r w:rsidR="00E72237" w:rsidRPr="00B840A4">
        <w:rPr>
          <w:sz w:val="22"/>
          <w:szCs w:val="22"/>
        </w:rPr>
        <w:t>C</w:t>
      </w:r>
      <w:r w:rsidR="00236B27" w:rsidRPr="00B840A4">
        <w:rPr>
          <w:sz w:val="22"/>
          <w:szCs w:val="22"/>
        </w:rPr>
        <w:t>onvulsies</w:t>
      </w:r>
      <w:r w:rsidR="00E72237" w:rsidRPr="00B840A4">
        <w:rPr>
          <w:sz w:val="22"/>
          <w:szCs w:val="22"/>
        </w:rPr>
        <w:tab/>
      </w:r>
      <w:r w:rsidR="00E72237" w:rsidRPr="00B840A4">
        <w:rPr>
          <w:sz w:val="22"/>
          <w:szCs w:val="22"/>
        </w:rPr>
        <w:tab/>
      </w:r>
      <w:proofErr w:type="gramStart"/>
      <w:r w:rsidR="00E72237" w:rsidRPr="00B840A4">
        <w:rPr>
          <w:sz w:val="22"/>
          <w:szCs w:val="22"/>
        </w:rPr>
        <w:t>:</w:t>
      </w:r>
      <w:r w:rsidR="00E72237" w:rsidRPr="00B840A4">
        <w:rPr>
          <w:sz w:val="22"/>
          <w:szCs w:val="22"/>
        </w:rPr>
        <w:tab/>
        <w:t>ca.</w:t>
      </w:r>
      <w:proofErr w:type="gramEnd"/>
      <w:r w:rsidR="00E72237" w:rsidRPr="00B840A4">
        <w:rPr>
          <w:sz w:val="22"/>
          <w:szCs w:val="22"/>
        </w:rPr>
        <w:t xml:space="preserve"> 3 uur</w:t>
      </w:r>
    </w:p>
    <w:p w:rsidR="00236B27" w:rsidRDefault="00236B27" w:rsidP="00236B27">
      <w:pPr>
        <w:rPr>
          <w:sz w:val="22"/>
          <w:szCs w:val="22"/>
        </w:rPr>
      </w:pPr>
      <w:r>
        <w:rPr>
          <w:sz w:val="22"/>
          <w:szCs w:val="22"/>
        </w:rPr>
        <w:t>Herstel treedt gemiddeld binnen</w:t>
      </w:r>
      <w:r w:rsidR="00E72237">
        <w:rPr>
          <w:sz w:val="22"/>
          <w:szCs w:val="22"/>
        </w:rPr>
        <w:tab/>
      </w:r>
      <w:r w:rsidR="00E72237">
        <w:rPr>
          <w:sz w:val="22"/>
          <w:szCs w:val="22"/>
        </w:rPr>
        <w:tab/>
      </w:r>
      <w:proofErr w:type="gramStart"/>
      <w:r w:rsidR="00E72237">
        <w:rPr>
          <w:sz w:val="22"/>
          <w:szCs w:val="22"/>
        </w:rPr>
        <w:t>:</w:t>
      </w:r>
      <w:r w:rsidR="00E72237">
        <w:rPr>
          <w:sz w:val="22"/>
          <w:szCs w:val="22"/>
        </w:rPr>
        <w:tab/>
      </w:r>
      <w:proofErr w:type="gramEnd"/>
      <w:r>
        <w:rPr>
          <w:sz w:val="22"/>
          <w:szCs w:val="22"/>
        </w:rPr>
        <w:t>2-3 dagen op, maar kan 5-7 dagen duren</w:t>
      </w:r>
    </w:p>
    <w:p w:rsidR="00236B27" w:rsidRDefault="00236B27" w:rsidP="00236B27">
      <w:pPr>
        <w:rPr>
          <w:sz w:val="22"/>
          <w:szCs w:val="22"/>
        </w:rPr>
      </w:pPr>
      <w:r>
        <w:rPr>
          <w:sz w:val="22"/>
          <w:szCs w:val="22"/>
        </w:rPr>
        <w:t xml:space="preserve">Ontslag zonder symptomen uit de </w:t>
      </w:r>
      <w:proofErr w:type="gramStart"/>
      <w:r>
        <w:rPr>
          <w:sz w:val="22"/>
          <w:szCs w:val="22"/>
        </w:rPr>
        <w:t>kliniek</w:t>
      </w:r>
      <w:r w:rsidR="00E72237">
        <w:rPr>
          <w:sz w:val="22"/>
          <w:szCs w:val="22"/>
        </w:rPr>
        <w:tab/>
      </w:r>
      <w:r>
        <w:rPr>
          <w:sz w:val="22"/>
          <w:szCs w:val="22"/>
        </w:rPr>
        <w:t xml:space="preserve">: </w:t>
      </w:r>
      <w:r w:rsidR="009D2C40">
        <w:rPr>
          <w:sz w:val="22"/>
          <w:szCs w:val="22"/>
        </w:rPr>
        <w:t xml:space="preserve"> </w:t>
      </w:r>
      <w:proofErr w:type="gramEnd"/>
      <w:r w:rsidR="00E72237">
        <w:rPr>
          <w:sz w:val="22"/>
          <w:szCs w:val="22"/>
        </w:rPr>
        <w:tab/>
      </w:r>
      <w:r>
        <w:rPr>
          <w:sz w:val="22"/>
          <w:szCs w:val="22"/>
        </w:rPr>
        <w:t>gemiddeld na 2-9 dagen</w:t>
      </w:r>
    </w:p>
    <w:p w:rsidR="00312C9C" w:rsidRDefault="00312C9C" w:rsidP="00312C9C">
      <w:pPr>
        <w:rPr>
          <w:sz w:val="22"/>
          <w:szCs w:val="22"/>
        </w:rPr>
      </w:pPr>
    </w:p>
    <w:p w:rsidR="00312C9C" w:rsidRPr="00D91445" w:rsidRDefault="00312C9C" w:rsidP="00236B27">
      <w:pPr>
        <w:rPr>
          <w:sz w:val="22"/>
          <w:szCs w:val="22"/>
        </w:rPr>
      </w:pPr>
      <w:r w:rsidRPr="00D91445">
        <w:rPr>
          <w:sz w:val="22"/>
          <w:szCs w:val="22"/>
        </w:rPr>
        <w:t xml:space="preserve">NB: Elke patiënt vertoont individuele reacties in diversen volgorde en één of meerdere </w:t>
      </w:r>
      <w:proofErr w:type="gramStart"/>
      <w:r w:rsidRPr="00D91445">
        <w:rPr>
          <w:sz w:val="22"/>
          <w:szCs w:val="22"/>
        </w:rPr>
        <w:t xml:space="preserve">verschijnselen.  </w:t>
      </w:r>
      <w:proofErr w:type="gramEnd"/>
      <w:r w:rsidRPr="00D91445">
        <w:rPr>
          <w:sz w:val="22"/>
          <w:szCs w:val="22"/>
        </w:rPr>
        <w:t xml:space="preserve">Het is daarom van belang zo snel </w:t>
      </w:r>
      <w:r w:rsidR="00436C0A">
        <w:rPr>
          <w:sz w:val="22"/>
          <w:szCs w:val="22"/>
        </w:rPr>
        <w:t>mogelijk in kaart te brengen hoe de patiënt er aan toe is, welke</w:t>
      </w:r>
      <w:r w:rsidRPr="00D91445">
        <w:rPr>
          <w:sz w:val="22"/>
          <w:szCs w:val="22"/>
        </w:rPr>
        <w:t xml:space="preserve"> ve</w:t>
      </w:r>
      <w:r w:rsidR="00436C0A">
        <w:rPr>
          <w:sz w:val="22"/>
          <w:szCs w:val="22"/>
        </w:rPr>
        <w:t>rschijnselen deze vertoont en in</w:t>
      </w:r>
      <w:r w:rsidRPr="00D91445">
        <w:rPr>
          <w:sz w:val="22"/>
          <w:szCs w:val="22"/>
        </w:rPr>
        <w:t xml:space="preserve"> welke</w:t>
      </w:r>
      <w:r w:rsidR="00436C0A">
        <w:rPr>
          <w:sz w:val="22"/>
          <w:szCs w:val="22"/>
        </w:rPr>
        <w:t xml:space="preserve"> </w:t>
      </w:r>
      <w:proofErr w:type="gramStart"/>
      <w:r w:rsidR="00436C0A">
        <w:rPr>
          <w:sz w:val="22"/>
          <w:szCs w:val="22"/>
        </w:rPr>
        <w:t>fase</w:t>
      </w:r>
      <w:r w:rsidRPr="00D91445">
        <w:rPr>
          <w:sz w:val="22"/>
          <w:szCs w:val="22"/>
        </w:rPr>
        <w:t xml:space="preserve">.  </w:t>
      </w:r>
      <w:proofErr w:type="gramEnd"/>
    </w:p>
    <w:p w:rsidR="006E25AE" w:rsidRDefault="006E25AE" w:rsidP="00236B27">
      <w:pPr>
        <w:rPr>
          <w:sz w:val="22"/>
          <w:szCs w:val="22"/>
        </w:rPr>
      </w:pPr>
    </w:p>
    <w:p w:rsidR="00312C9C" w:rsidRPr="00312C9C" w:rsidRDefault="00312C9C" w:rsidP="00236B27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PROGNOSE:</w:t>
      </w:r>
    </w:p>
    <w:p w:rsidR="00236B27" w:rsidRDefault="00236B27" w:rsidP="00236B27">
      <w:pPr>
        <w:rPr>
          <w:sz w:val="22"/>
          <w:szCs w:val="22"/>
        </w:rPr>
      </w:pPr>
      <w:r>
        <w:rPr>
          <w:sz w:val="22"/>
          <w:szCs w:val="22"/>
        </w:rPr>
        <w:t>Dood treedt</w:t>
      </w:r>
      <w:r w:rsidR="00312C9C">
        <w:rPr>
          <w:sz w:val="22"/>
          <w:szCs w:val="22"/>
        </w:rPr>
        <w:t xml:space="preserve"> in 5-10% van gevallen op,</w:t>
      </w:r>
      <w:r>
        <w:rPr>
          <w:sz w:val="22"/>
          <w:szCs w:val="22"/>
        </w:rPr>
        <w:t xml:space="preserve"> vooral te verwacht</w:t>
      </w:r>
      <w:r w:rsidR="00312C9C">
        <w:rPr>
          <w:sz w:val="22"/>
          <w:szCs w:val="22"/>
        </w:rPr>
        <w:t xml:space="preserve">en </w:t>
      </w:r>
      <w:proofErr w:type="spellStart"/>
      <w:r w:rsidR="00312C9C">
        <w:rPr>
          <w:sz w:val="22"/>
          <w:szCs w:val="22"/>
        </w:rPr>
        <w:t>igv</w:t>
      </w:r>
      <w:proofErr w:type="spellEnd"/>
      <w:r w:rsidR="00312C9C">
        <w:rPr>
          <w:sz w:val="22"/>
          <w:szCs w:val="22"/>
        </w:rPr>
        <w:t xml:space="preserve"> laat starten (&gt;24 h) van therapie.</w:t>
      </w:r>
    </w:p>
    <w:p w:rsidR="00D55BA4" w:rsidRDefault="00D55BA4" w:rsidP="00236B27">
      <w:pPr>
        <w:rPr>
          <w:sz w:val="22"/>
          <w:szCs w:val="22"/>
        </w:rPr>
      </w:pPr>
      <w:r>
        <w:rPr>
          <w:sz w:val="22"/>
          <w:szCs w:val="22"/>
        </w:rPr>
        <w:t>(mortaliteit range in de literatuur: 2-37%)</w:t>
      </w:r>
    </w:p>
    <w:p w:rsidR="001E0276" w:rsidRDefault="0006336D" w:rsidP="001E0276">
      <w:pPr>
        <w:rPr>
          <w:sz w:val="22"/>
          <w:szCs w:val="22"/>
        </w:rPr>
      </w:pPr>
      <w:r>
        <w:rPr>
          <w:sz w:val="22"/>
          <w:szCs w:val="22"/>
        </w:rPr>
        <w:t>De prognose in geval van</w:t>
      </w:r>
      <w:r w:rsidR="00312C9C">
        <w:rPr>
          <w:sz w:val="22"/>
          <w:szCs w:val="22"/>
        </w:rPr>
        <w:t xml:space="preserve"> tijdige en symptomatische therapie is </w:t>
      </w:r>
      <w:r w:rsidR="00436C0A">
        <w:rPr>
          <w:sz w:val="22"/>
          <w:szCs w:val="22"/>
        </w:rPr>
        <w:t xml:space="preserve">redelijk tot </w:t>
      </w:r>
      <w:r w:rsidR="00312C9C">
        <w:rPr>
          <w:sz w:val="22"/>
          <w:szCs w:val="22"/>
        </w:rPr>
        <w:t>goed.</w:t>
      </w:r>
    </w:p>
    <w:p w:rsidR="00772462" w:rsidRDefault="00772462" w:rsidP="00772462">
      <w:pPr>
        <w:rPr>
          <w:sz w:val="22"/>
          <w:szCs w:val="22"/>
        </w:rPr>
      </w:pPr>
      <w:r>
        <w:rPr>
          <w:sz w:val="22"/>
          <w:szCs w:val="22"/>
        </w:rPr>
        <w:t>Geen lange termijn complicaties te verwachten (in follow up na 4 maanden).</w:t>
      </w:r>
    </w:p>
    <w:p w:rsidR="00772462" w:rsidRPr="006B3B79" w:rsidRDefault="00772462" w:rsidP="001E0276">
      <w:pPr>
        <w:rPr>
          <w:sz w:val="22"/>
          <w:szCs w:val="22"/>
        </w:rPr>
      </w:pPr>
    </w:p>
    <w:p w:rsidR="0052515F" w:rsidRDefault="0052515F" w:rsidP="001E0276">
      <w:pPr>
        <w:rPr>
          <w:b/>
          <w:sz w:val="22"/>
          <w:szCs w:val="22"/>
        </w:rPr>
      </w:pPr>
    </w:p>
    <w:p w:rsidR="009D2C40" w:rsidRDefault="009D2C40" w:rsidP="001E0276">
      <w:pPr>
        <w:rPr>
          <w:b/>
          <w:sz w:val="22"/>
          <w:szCs w:val="22"/>
        </w:rPr>
      </w:pPr>
    </w:p>
    <w:p w:rsidR="00D55BA4" w:rsidRDefault="00D55BA4" w:rsidP="001E0276">
      <w:pPr>
        <w:rPr>
          <w:b/>
          <w:sz w:val="22"/>
          <w:szCs w:val="22"/>
        </w:rPr>
      </w:pPr>
    </w:p>
    <w:p w:rsidR="00E43D1B" w:rsidRDefault="0029047C" w:rsidP="001E0276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THERAPIE/BEHANDELING</w:t>
      </w:r>
    </w:p>
    <w:p w:rsidR="00E43D1B" w:rsidRDefault="00E43D1B" w:rsidP="001E0276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1. </w:t>
      </w:r>
      <w:r w:rsidR="00D724AA">
        <w:rPr>
          <w:sz w:val="22"/>
          <w:szCs w:val="22"/>
        </w:rPr>
        <w:t>Initiële s</w:t>
      </w:r>
      <w:r>
        <w:rPr>
          <w:sz w:val="22"/>
          <w:szCs w:val="22"/>
        </w:rPr>
        <w:t>tabilisatie</w:t>
      </w:r>
    </w:p>
    <w:p w:rsidR="00212261" w:rsidRDefault="00E43D1B" w:rsidP="001E0276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2. </w:t>
      </w:r>
      <w:proofErr w:type="spellStart"/>
      <w:r w:rsidR="00C03A4D">
        <w:rPr>
          <w:sz w:val="22"/>
          <w:szCs w:val="22"/>
        </w:rPr>
        <w:t>Decontamin</w:t>
      </w:r>
      <w:r w:rsidR="00212261">
        <w:rPr>
          <w:sz w:val="22"/>
          <w:szCs w:val="22"/>
        </w:rPr>
        <w:t>atie</w:t>
      </w:r>
      <w:proofErr w:type="spellEnd"/>
    </w:p>
    <w:p w:rsidR="00E43D1B" w:rsidRDefault="00212261" w:rsidP="001E0276">
      <w:pPr>
        <w:rPr>
          <w:sz w:val="22"/>
          <w:szCs w:val="22"/>
        </w:rPr>
      </w:pPr>
      <w:r>
        <w:rPr>
          <w:sz w:val="22"/>
          <w:szCs w:val="22"/>
        </w:rPr>
        <w:tab/>
        <w:t>3. S</w:t>
      </w:r>
      <w:r w:rsidR="00E43D1B">
        <w:rPr>
          <w:sz w:val="22"/>
          <w:szCs w:val="22"/>
        </w:rPr>
        <w:t xml:space="preserve">ymptomatische behandeling van </w:t>
      </w:r>
      <w:r>
        <w:rPr>
          <w:sz w:val="22"/>
          <w:szCs w:val="22"/>
        </w:rPr>
        <w:t xml:space="preserve">convulsies en </w:t>
      </w:r>
      <w:proofErr w:type="spellStart"/>
      <w:r>
        <w:rPr>
          <w:sz w:val="22"/>
          <w:szCs w:val="22"/>
        </w:rPr>
        <w:t>tremoren</w:t>
      </w:r>
      <w:proofErr w:type="spellEnd"/>
    </w:p>
    <w:p w:rsidR="00E43D1B" w:rsidRDefault="00E43D1B" w:rsidP="001E0276">
      <w:pPr>
        <w:rPr>
          <w:sz w:val="22"/>
          <w:szCs w:val="22"/>
        </w:rPr>
      </w:pPr>
      <w:r>
        <w:rPr>
          <w:sz w:val="22"/>
          <w:szCs w:val="22"/>
        </w:rPr>
        <w:tab/>
        <w:t>4</w:t>
      </w:r>
      <w:r w:rsidR="00212261">
        <w:rPr>
          <w:sz w:val="22"/>
          <w:szCs w:val="22"/>
        </w:rPr>
        <w:t xml:space="preserve">. </w:t>
      </w:r>
      <w:r w:rsidR="00796921">
        <w:rPr>
          <w:sz w:val="22"/>
          <w:szCs w:val="22"/>
        </w:rPr>
        <w:t>Verpleging/</w:t>
      </w:r>
      <w:r w:rsidR="00212261">
        <w:rPr>
          <w:sz w:val="22"/>
          <w:szCs w:val="22"/>
        </w:rPr>
        <w:t>O</w:t>
      </w:r>
      <w:r>
        <w:rPr>
          <w:sz w:val="22"/>
          <w:szCs w:val="22"/>
        </w:rPr>
        <w:t>ndersteunende therapie</w:t>
      </w:r>
    </w:p>
    <w:p w:rsidR="000864F1" w:rsidRDefault="000864F1" w:rsidP="001E0276">
      <w:pPr>
        <w:rPr>
          <w:sz w:val="22"/>
          <w:szCs w:val="22"/>
        </w:rPr>
      </w:pPr>
      <w:r>
        <w:rPr>
          <w:sz w:val="22"/>
          <w:szCs w:val="22"/>
        </w:rPr>
        <w:tab/>
        <w:t>5. Bloedonderzoek</w:t>
      </w:r>
    </w:p>
    <w:p w:rsidR="008605C6" w:rsidRPr="00212261" w:rsidRDefault="00E43D1B" w:rsidP="001E0276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1E0276" w:rsidRDefault="001E0276" w:rsidP="001E0276">
      <w:pPr>
        <w:rPr>
          <w:b/>
          <w:i/>
          <w:sz w:val="22"/>
          <w:szCs w:val="22"/>
        </w:rPr>
      </w:pPr>
      <w:r w:rsidRPr="006B3B79">
        <w:rPr>
          <w:b/>
          <w:i/>
          <w:sz w:val="22"/>
          <w:szCs w:val="22"/>
        </w:rPr>
        <w:t xml:space="preserve">STAP 1 – </w:t>
      </w:r>
      <w:r w:rsidR="00D724AA">
        <w:rPr>
          <w:b/>
          <w:i/>
          <w:sz w:val="22"/>
          <w:szCs w:val="22"/>
        </w:rPr>
        <w:t xml:space="preserve">Initiële </w:t>
      </w:r>
      <w:r w:rsidR="00212261">
        <w:rPr>
          <w:b/>
          <w:i/>
          <w:sz w:val="22"/>
          <w:szCs w:val="22"/>
        </w:rPr>
        <w:t>Stabilisatie</w:t>
      </w:r>
    </w:p>
    <w:p w:rsidR="00796921" w:rsidRDefault="00212261" w:rsidP="007E00B6">
      <w:pPr>
        <w:rPr>
          <w:sz w:val="22"/>
          <w:szCs w:val="22"/>
        </w:rPr>
      </w:pPr>
      <w:r>
        <w:rPr>
          <w:sz w:val="22"/>
          <w:szCs w:val="22"/>
        </w:rPr>
        <w:t>- Algemeen onderzoek:</w:t>
      </w:r>
      <w:r w:rsidR="00796921">
        <w:rPr>
          <w:sz w:val="22"/>
          <w:szCs w:val="22"/>
        </w:rPr>
        <w:t xml:space="preserve"> e</w:t>
      </w:r>
      <w:r w:rsidR="007E00B6" w:rsidRPr="006B3B79">
        <w:rPr>
          <w:sz w:val="22"/>
          <w:szCs w:val="22"/>
        </w:rPr>
        <w:t>lke patiënt vertoont andere of in verschillende volgorde é</w:t>
      </w:r>
      <w:r w:rsidR="0006336D">
        <w:rPr>
          <w:sz w:val="22"/>
          <w:szCs w:val="22"/>
        </w:rPr>
        <w:t xml:space="preserve">én of </w:t>
      </w:r>
      <w:proofErr w:type="gramStart"/>
      <w:r w:rsidR="0006336D">
        <w:rPr>
          <w:sz w:val="22"/>
          <w:szCs w:val="22"/>
        </w:rPr>
        <w:t xml:space="preserve">meerdere </w:t>
      </w:r>
      <w:r w:rsidR="00796921">
        <w:rPr>
          <w:sz w:val="22"/>
          <w:szCs w:val="22"/>
        </w:rPr>
        <w:t xml:space="preserve">  </w:t>
      </w:r>
      <w:proofErr w:type="gramEnd"/>
    </w:p>
    <w:p w:rsidR="00796921" w:rsidRDefault="00796921" w:rsidP="007E00B6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 w:rsidR="0006336D">
        <w:rPr>
          <w:sz w:val="22"/>
          <w:szCs w:val="22"/>
        </w:rPr>
        <w:t>verschijnselen</w:t>
      </w:r>
      <w:proofErr w:type="gramEnd"/>
      <w:r w:rsidR="0006336D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Het is </w:t>
      </w:r>
      <w:r w:rsidR="007E00B6" w:rsidRPr="006B3B79">
        <w:rPr>
          <w:sz w:val="22"/>
          <w:szCs w:val="22"/>
        </w:rPr>
        <w:t xml:space="preserve">daarom van belang zo </w:t>
      </w:r>
      <w:r w:rsidR="0006336D">
        <w:rPr>
          <w:sz w:val="22"/>
          <w:szCs w:val="22"/>
        </w:rPr>
        <w:t>snel mogelijk</w:t>
      </w:r>
      <w:r w:rsidR="00212261">
        <w:rPr>
          <w:sz w:val="22"/>
          <w:szCs w:val="22"/>
        </w:rPr>
        <w:t xml:space="preserve"> de</w:t>
      </w:r>
      <w:r>
        <w:rPr>
          <w:sz w:val="22"/>
          <w:szCs w:val="22"/>
        </w:rPr>
        <w:t xml:space="preserve"> verschijnselen/</w:t>
      </w:r>
      <w:r w:rsidR="0006336D">
        <w:rPr>
          <w:sz w:val="22"/>
          <w:szCs w:val="22"/>
        </w:rPr>
        <w:t xml:space="preserve">klinische </w:t>
      </w:r>
      <w:r w:rsidR="00212261">
        <w:rPr>
          <w:sz w:val="22"/>
          <w:szCs w:val="22"/>
        </w:rPr>
        <w:t xml:space="preserve">toestand </w:t>
      </w:r>
    </w:p>
    <w:p w:rsidR="007E00B6" w:rsidRPr="006B3B79" w:rsidRDefault="00796921" w:rsidP="007E00B6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 w:rsidR="00212261">
        <w:rPr>
          <w:sz w:val="22"/>
          <w:szCs w:val="22"/>
        </w:rPr>
        <w:t>van</w:t>
      </w:r>
      <w:proofErr w:type="gramEnd"/>
      <w:r w:rsidR="00212261">
        <w:rPr>
          <w:sz w:val="22"/>
          <w:szCs w:val="22"/>
        </w:rPr>
        <w:t xml:space="preserve"> patiënt in </w:t>
      </w:r>
      <w:r>
        <w:rPr>
          <w:sz w:val="22"/>
          <w:szCs w:val="22"/>
        </w:rPr>
        <w:t xml:space="preserve">kaart </w:t>
      </w:r>
      <w:r w:rsidR="00212261">
        <w:rPr>
          <w:sz w:val="22"/>
          <w:szCs w:val="22"/>
        </w:rPr>
        <w:t>te brengen.</w:t>
      </w:r>
    </w:p>
    <w:p w:rsidR="00212261" w:rsidRDefault="00D724AA" w:rsidP="007E00B6">
      <w:pPr>
        <w:rPr>
          <w:sz w:val="22"/>
          <w:szCs w:val="22"/>
        </w:rPr>
      </w:pPr>
      <w:r>
        <w:rPr>
          <w:sz w:val="22"/>
          <w:szCs w:val="22"/>
        </w:rPr>
        <w:t xml:space="preserve">- Plaatsen IV </w:t>
      </w:r>
      <w:proofErr w:type="spellStart"/>
      <w:r>
        <w:rPr>
          <w:sz w:val="22"/>
          <w:szCs w:val="22"/>
        </w:rPr>
        <w:t>braunule</w:t>
      </w:r>
      <w:proofErr w:type="spellEnd"/>
      <w:r w:rsidR="00A66E89">
        <w:rPr>
          <w:sz w:val="22"/>
          <w:szCs w:val="22"/>
        </w:rPr>
        <w:t xml:space="preserve">, </w:t>
      </w:r>
      <w:proofErr w:type="spellStart"/>
      <w:r w:rsidR="00A66E89">
        <w:rPr>
          <w:sz w:val="22"/>
          <w:szCs w:val="22"/>
        </w:rPr>
        <w:t>tbv</w:t>
      </w:r>
      <w:proofErr w:type="spellEnd"/>
      <w:r w:rsidR="00A66E89">
        <w:rPr>
          <w:sz w:val="22"/>
          <w:szCs w:val="22"/>
        </w:rPr>
        <w:t xml:space="preserve"> toediening medicatie en intraveneuze vloeistoffen</w:t>
      </w:r>
    </w:p>
    <w:p w:rsidR="007E00B6" w:rsidRDefault="00212261" w:rsidP="007E00B6">
      <w:pPr>
        <w:rPr>
          <w:sz w:val="22"/>
          <w:szCs w:val="22"/>
        </w:rPr>
      </w:pPr>
      <w:r>
        <w:rPr>
          <w:sz w:val="22"/>
          <w:szCs w:val="22"/>
        </w:rPr>
        <w:t xml:space="preserve">- Starten met symptomatische therapie </w:t>
      </w:r>
      <w:r w:rsidR="00D9474C">
        <w:rPr>
          <w:sz w:val="22"/>
          <w:szCs w:val="22"/>
        </w:rPr>
        <w:t xml:space="preserve">van de </w:t>
      </w:r>
      <w:r>
        <w:rPr>
          <w:sz w:val="22"/>
          <w:szCs w:val="22"/>
        </w:rPr>
        <w:t xml:space="preserve">convulsies en </w:t>
      </w:r>
      <w:proofErr w:type="spellStart"/>
      <w:r>
        <w:rPr>
          <w:sz w:val="22"/>
          <w:szCs w:val="22"/>
        </w:rPr>
        <w:t>tremoren</w:t>
      </w:r>
      <w:proofErr w:type="spellEnd"/>
      <w:r>
        <w:rPr>
          <w:sz w:val="22"/>
          <w:szCs w:val="22"/>
        </w:rPr>
        <w:t xml:space="preserve"> (zie ook stap 3)</w:t>
      </w:r>
    </w:p>
    <w:p w:rsidR="00212261" w:rsidRDefault="00212261" w:rsidP="007E00B6">
      <w:pPr>
        <w:rPr>
          <w:sz w:val="22"/>
          <w:szCs w:val="22"/>
        </w:rPr>
      </w:pPr>
    </w:p>
    <w:p w:rsidR="00212261" w:rsidRDefault="00212261" w:rsidP="00212261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STAP 2: </w:t>
      </w:r>
      <w:proofErr w:type="spellStart"/>
      <w:r>
        <w:rPr>
          <w:b/>
          <w:i/>
          <w:sz w:val="22"/>
          <w:szCs w:val="22"/>
        </w:rPr>
        <w:t>Decontaminatie</w:t>
      </w:r>
      <w:proofErr w:type="spellEnd"/>
    </w:p>
    <w:p w:rsidR="00212261" w:rsidRDefault="00212261" w:rsidP="00212261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Toedieningsplek</w:t>
      </w:r>
      <w:proofErr w:type="spellEnd"/>
      <w:r>
        <w:rPr>
          <w:sz w:val="22"/>
          <w:szCs w:val="22"/>
        </w:rPr>
        <w:t xml:space="preserve"> ruim scheren</w:t>
      </w:r>
    </w:p>
    <w:p w:rsidR="00D73A0B" w:rsidRDefault="00212261" w:rsidP="00212261">
      <w:pPr>
        <w:rPr>
          <w:sz w:val="22"/>
          <w:szCs w:val="22"/>
        </w:rPr>
      </w:pPr>
      <w:r>
        <w:rPr>
          <w:sz w:val="22"/>
          <w:szCs w:val="22"/>
        </w:rPr>
        <w:t xml:space="preserve">- Patiënt wassen </w:t>
      </w:r>
      <w:proofErr w:type="gramStart"/>
      <w:r>
        <w:rPr>
          <w:sz w:val="22"/>
          <w:szCs w:val="22"/>
        </w:rPr>
        <w:t xml:space="preserve">met  </w:t>
      </w:r>
      <w:proofErr w:type="gramEnd"/>
      <w:r w:rsidR="00D9474C" w:rsidRPr="00D9474C">
        <w:rPr>
          <w:i/>
          <w:sz w:val="22"/>
          <w:szCs w:val="22"/>
        </w:rPr>
        <w:t>lauw/</w:t>
      </w:r>
      <w:r w:rsidRPr="00D9474C">
        <w:rPr>
          <w:i/>
          <w:sz w:val="22"/>
          <w:szCs w:val="22"/>
        </w:rPr>
        <w:t>handwarm</w:t>
      </w:r>
      <w:r>
        <w:rPr>
          <w:sz w:val="22"/>
          <w:szCs w:val="22"/>
        </w:rPr>
        <w:t xml:space="preserve"> water</w:t>
      </w:r>
      <w:r w:rsidR="00D73A0B">
        <w:rPr>
          <w:sz w:val="22"/>
          <w:szCs w:val="22"/>
        </w:rPr>
        <w:t xml:space="preserve">: </w:t>
      </w:r>
    </w:p>
    <w:p w:rsidR="00D73A0B" w:rsidRPr="00A66E89" w:rsidRDefault="00D9474C" w:rsidP="00A66E89">
      <w:pPr>
        <w:pStyle w:val="Lijstalinea"/>
        <w:numPr>
          <w:ilvl w:val="0"/>
          <w:numId w:val="3"/>
        </w:numPr>
        <w:rPr>
          <w:sz w:val="22"/>
          <w:szCs w:val="22"/>
        </w:rPr>
      </w:pPr>
      <w:r w:rsidRPr="00A66E89">
        <w:rPr>
          <w:sz w:val="22"/>
          <w:szCs w:val="22"/>
        </w:rPr>
        <w:t>V</w:t>
      </w:r>
      <w:r w:rsidR="00D73A0B" w:rsidRPr="00A66E89">
        <w:rPr>
          <w:sz w:val="22"/>
          <w:szCs w:val="22"/>
        </w:rPr>
        <w:t xml:space="preserve">ermijd heet water </w:t>
      </w:r>
      <w:proofErr w:type="spellStart"/>
      <w:r w:rsidR="00D73A0B" w:rsidRPr="00A66E89">
        <w:rPr>
          <w:sz w:val="22"/>
          <w:szCs w:val="22"/>
        </w:rPr>
        <w:t>ivm</w:t>
      </w:r>
      <w:proofErr w:type="spellEnd"/>
      <w:r w:rsidR="00D73A0B" w:rsidRPr="00A66E89">
        <w:rPr>
          <w:sz w:val="22"/>
          <w:szCs w:val="22"/>
        </w:rPr>
        <w:t xml:space="preserve"> het risico van verhoogde </w:t>
      </w:r>
      <w:proofErr w:type="spellStart"/>
      <w:r w:rsidR="00D73A0B" w:rsidRPr="00A66E89">
        <w:rPr>
          <w:sz w:val="22"/>
          <w:szCs w:val="22"/>
        </w:rPr>
        <w:t>dermale</w:t>
      </w:r>
      <w:proofErr w:type="spellEnd"/>
      <w:r w:rsidR="00D73A0B" w:rsidRPr="00A66E89">
        <w:rPr>
          <w:sz w:val="22"/>
          <w:szCs w:val="22"/>
        </w:rPr>
        <w:t xml:space="preserve"> opname </w:t>
      </w:r>
      <w:proofErr w:type="spellStart"/>
      <w:proofErr w:type="gramStart"/>
      <w:r w:rsidR="00D73A0B" w:rsidRPr="00A66E89">
        <w:rPr>
          <w:sz w:val="22"/>
          <w:szCs w:val="22"/>
        </w:rPr>
        <w:t>tgv</w:t>
      </w:r>
      <w:proofErr w:type="spellEnd"/>
      <w:proofErr w:type="gramEnd"/>
      <w:r w:rsidR="00D73A0B" w:rsidRPr="00A66E89">
        <w:rPr>
          <w:sz w:val="22"/>
          <w:szCs w:val="22"/>
        </w:rPr>
        <w:t xml:space="preserve"> vasodilatatie. </w:t>
      </w:r>
    </w:p>
    <w:p w:rsidR="00D73A0B" w:rsidRPr="00A66E89" w:rsidRDefault="00D73A0B" w:rsidP="00A66E89">
      <w:pPr>
        <w:pStyle w:val="Lijstalinea"/>
        <w:numPr>
          <w:ilvl w:val="0"/>
          <w:numId w:val="3"/>
        </w:numPr>
        <w:rPr>
          <w:sz w:val="22"/>
          <w:szCs w:val="22"/>
        </w:rPr>
      </w:pPr>
      <w:r w:rsidRPr="00A66E89">
        <w:rPr>
          <w:sz w:val="22"/>
          <w:szCs w:val="22"/>
        </w:rPr>
        <w:t xml:space="preserve">Probeer anderzijds onderkoeling </w:t>
      </w:r>
      <w:proofErr w:type="gramStart"/>
      <w:r w:rsidRPr="00A66E89">
        <w:rPr>
          <w:sz w:val="22"/>
          <w:szCs w:val="22"/>
        </w:rPr>
        <w:t>tgv</w:t>
      </w:r>
      <w:proofErr w:type="gramEnd"/>
      <w:r w:rsidRPr="00A66E89">
        <w:rPr>
          <w:sz w:val="22"/>
          <w:szCs w:val="22"/>
        </w:rPr>
        <w:t xml:space="preserve"> het wasse</w:t>
      </w:r>
      <w:r w:rsidR="00A22463">
        <w:rPr>
          <w:sz w:val="22"/>
          <w:szCs w:val="22"/>
        </w:rPr>
        <w:t>n zoveel mogelijk te voorkomen!</w:t>
      </w:r>
    </w:p>
    <w:p w:rsidR="00D724AA" w:rsidRDefault="00D73A0B" w:rsidP="00D724AA">
      <w:pPr>
        <w:pStyle w:val="Lijstalinea"/>
        <w:numPr>
          <w:ilvl w:val="0"/>
          <w:numId w:val="3"/>
        </w:numPr>
        <w:rPr>
          <w:sz w:val="22"/>
          <w:szCs w:val="22"/>
        </w:rPr>
      </w:pPr>
      <w:r w:rsidRPr="00A66E89">
        <w:rPr>
          <w:sz w:val="22"/>
          <w:szCs w:val="22"/>
        </w:rPr>
        <w:t xml:space="preserve">Gebruik een mild wasmiddel of shampoo, aangezien </w:t>
      </w:r>
      <w:proofErr w:type="spellStart"/>
      <w:r w:rsidRPr="00A66E89">
        <w:rPr>
          <w:sz w:val="22"/>
          <w:szCs w:val="22"/>
        </w:rPr>
        <w:t>per</w:t>
      </w:r>
      <w:r w:rsidR="00C03A4D">
        <w:rPr>
          <w:sz w:val="22"/>
          <w:szCs w:val="22"/>
        </w:rPr>
        <w:t>methrin</w:t>
      </w:r>
      <w:proofErr w:type="spellEnd"/>
      <w:r w:rsidR="00C03A4D">
        <w:rPr>
          <w:sz w:val="22"/>
          <w:szCs w:val="22"/>
        </w:rPr>
        <w:t xml:space="preserve"> onoplosbaar is in water</w:t>
      </w:r>
    </w:p>
    <w:p w:rsidR="00C03A4D" w:rsidRPr="00D724AA" w:rsidRDefault="00C03A4D" w:rsidP="00C03A4D">
      <w:pPr>
        <w:pStyle w:val="Lijstalinea"/>
        <w:ind w:left="870"/>
        <w:rPr>
          <w:sz w:val="22"/>
          <w:szCs w:val="22"/>
        </w:rPr>
      </w:pPr>
      <w:r>
        <w:rPr>
          <w:sz w:val="22"/>
          <w:szCs w:val="22"/>
        </w:rPr>
        <w:t>Goed naspoelen om opname van wasmiddel te voorkomen.</w:t>
      </w:r>
    </w:p>
    <w:p w:rsidR="006A5ACE" w:rsidRDefault="006A5ACE" w:rsidP="00212261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- </w:t>
      </w:r>
      <w:r w:rsidR="00D9474C">
        <w:rPr>
          <w:sz w:val="22"/>
          <w:szCs w:val="22"/>
        </w:rPr>
        <w:t xml:space="preserve"> </w:t>
      </w:r>
      <w:proofErr w:type="gramEnd"/>
      <w:r>
        <w:rPr>
          <w:sz w:val="22"/>
          <w:szCs w:val="22"/>
        </w:rPr>
        <w:t xml:space="preserve">Doe een kraag om </w:t>
      </w:r>
      <w:proofErr w:type="spellStart"/>
      <w:r>
        <w:rPr>
          <w:sz w:val="22"/>
          <w:szCs w:val="22"/>
        </w:rPr>
        <w:t>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igv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dermale</w:t>
      </w:r>
      <w:proofErr w:type="spellEnd"/>
      <w:r>
        <w:rPr>
          <w:sz w:val="22"/>
          <w:szCs w:val="22"/>
        </w:rPr>
        <w:t xml:space="preserve"> toediening</w:t>
      </w:r>
      <w:r w:rsidR="00796921">
        <w:rPr>
          <w:sz w:val="22"/>
          <w:szCs w:val="22"/>
        </w:rPr>
        <w:t>,</w:t>
      </w:r>
      <w:r>
        <w:rPr>
          <w:sz w:val="22"/>
          <w:szCs w:val="22"/>
        </w:rPr>
        <w:t xml:space="preserve"> verdere orale opname te voorkomen.</w:t>
      </w:r>
    </w:p>
    <w:p w:rsidR="00A22463" w:rsidRDefault="00D73A0B" w:rsidP="00212261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9474C">
        <w:rPr>
          <w:sz w:val="22"/>
          <w:szCs w:val="22"/>
        </w:rPr>
        <w:t xml:space="preserve"> </w:t>
      </w:r>
      <w:r>
        <w:rPr>
          <w:sz w:val="22"/>
          <w:szCs w:val="22"/>
        </w:rPr>
        <w:t>In geval van recente orale opname ev</w:t>
      </w:r>
      <w:r w:rsidR="00A22463">
        <w:rPr>
          <w:sz w:val="22"/>
          <w:szCs w:val="22"/>
        </w:rPr>
        <w:t xml:space="preserve">entueel de patiënt laten braken/maag </w:t>
      </w:r>
      <w:proofErr w:type="gramStart"/>
      <w:r w:rsidR="00A22463">
        <w:rPr>
          <w:sz w:val="22"/>
          <w:szCs w:val="22"/>
        </w:rPr>
        <w:t>spoelen,</w:t>
      </w:r>
      <w:r>
        <w:rPr>
          <w:sz w:val="22"/>
          <w:szCs w:val="22"/>
        </w:rPr>
        <w:t xml:space="preserve"> </w:t>
      </w:r>
      <w:r w:rsidR="00A22463">
        <w:rPr>
          <w:sz w:val="22"/>
          <w:szCs w:val="22"/>
        </w:rPr>
        <w:t xml:space="preserve">   </w:t>
      </w:r>
      <w:proofErr w:type="gramEnd"/>
    </w:p>
    <w:p w:rsidR="00965E51" w:rsidRDefault="00A22463" w:rsidP="00212261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 w:rsidR="00D73A0B">
        <w:rPr>
          <w:sz w:val="22"/>
          <w:szCs w:val="22"/>
        </w:rPr>
        <w:t>geactiveerde</w:t>
      </w:r>
      <w:proofErr w:type="gramEnd"/>
      <w:r>
        <w:rPr>
          <w:sz w:val="22"/>
          <w:szCs w:val="22"/>
        </w:rPr>
        <w:t xml:space="preserve"> </w:t>
      </w:r>
      <w:r w:rsidR="00D73A0B">
        <w:rPr>
          <w:sz w:val="22"/>
          <w:szCs w:val="22"/>
        </w:rPr>
        <w:t>kool en</w:t>
      </w:r>
      <w:r>
        <w:rPr>
          <w:sz w:val="22"/>
          <w:szCs w:val="22"/>
        </w:rPr>
        <w:t xml:space="preserve"> </w:t>
      </w:r>
    </w:p>
    <w:p w:rsidR="00772462" w:rsidRDefault="00D73A0B" w:rsidP="00212261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natriumsulfaat</w:t>
      </w:r>
      <w:proofErr w:type="gramEnd"/>
      <w:r>
        <w:rPr>
          <w:sz w:val="22"/>
          <w:szCs w:val="22"/>
        </w:rPr>
        <w:t xml:space="preserve"> toedienen (zie protocol: ee</w:t>
      </w:r>
      <w:r w:rsidR="00772462">
        <w:rPr>
          <w:sz w:val="22"/>
          <w:szCs w:val="22"/>
        </w:rPr>
        <w:t>rste hulp bij vergiftigingen)</w:t>
      </w:r>
    </w:p>
    <w:p w:rsidR="00D73A0B" w:rsidRDefault="00772462" w:rsidP="00212261">
      <w:pPr>
        <w:rPr>
          <w:sz w:val="22"/>
          <w:szCs w:val="22"/>
        </w:rPr>
      </w:pPr>
      <w:r>
        <w:rPr>
          <w:sz w:val="22"/>
          <w:szCs w:val="22"/>
        </w:rPr>
        <w:t xml:space="preserve">    NB: er is </w:t>
      </w:r>
      <w:r w:rsidR="00436C0A">
        <w:rPr>
          <w:sz w:val="22"/>
          <w:szCs w:val="22"/>
        </w:rPr>
        <w:t xml:space="preserve">in </w:t>
      </w:r>
      <w:proofErr w:type="gramStart"/>
      <w:r w:rsidR="00436C0A">
        <w:rPr>
          <w:sz w:val="22"/>
          <w:szCs w:val="22"/>
        </w:rPr>
        <w:t>het</w:t>
      </w:r>
      <w:proofErr w:type="gramEnd"/>
      <w:r w:rsidR="00436C0A">
        <w:rPr>
          <w:sz w:val="22"/>
          <w:szCs w:val="22"/>
        </w:rPr>
        <w:t xml:space="preserve"> algemeen</w:t>
      </w:r>
      <w:r>
        <w:rPr>
          <w:sz w:val="22"/>
          <w:szCs w:val="22"/>
        </w:rPr>
        <w:t xml:space="preserve"> sprake van </w:t>
      </w:r>
      <w:proofErr w:type="spellStart"/>
      <w:r>
        <w:rPr>
          <w:sz w:val="22"/>
          <w:szCs w:val="22"/>
        </w:rPr>
        <w:t>dermale</w:t>
      </w:r>
      <w:proofErr w:type="spellEnd"/>
      <w:r>
        <w:rPr>
          <w:sz w:val="22"/>
          <w:szCs w:val="22"/>
        </w:rPr>
        <w:t xml:space="preserve"> opname.</w:t>
      </w:r>
    </w:p>
    <w:p w:rsidR="00D73A0B" w:rsidRPr="00212261" w:rsidRDefault="00D73A0B" w:rsidP="00212261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4491C" w:rsidRDefault="00212261" w:rsidP="00212261">
      <w:pPr>
        <w:rPr>
          <w:b/>
          <w:i/>
          <w:sz w:val="22"/>
          <w:szCs w:val="22"/>
        </w:rPr>
      </w:pPr>
      <w:r w:rsidRPr="006B3B79">
        <w:rPr>
          <w:b/>
          <w:i/>
          <w:sz w:val="22"/>
          <w:szCs w:val="22"/>
        </w:rPr>
        <w:t>STA</w:t>
      </w:r>
      <w:r>
        <w:rPr>
          <w:b/>
          <w:i/>
          <w:sz w:val="22"/>
          <w:szCs w:val="22"/>
        </w:rPr>
        <w:t>P 3</w:t>
      </w:r>
      <w:r w:rsidRPr="006B3B79">
        <w:rPr>
          <w:b/>
          <w:i/>
          <w:sz w:val="22"/>
          <w:szCs w:val="22"/>
        </w:rPr>
        <w:t xml:space="preserve"> - Symptomatisch behandelen</w:t>
      </w:r>
      <w:r>
        <w:rPr>
          <w:b/>
          <w:i/>
          <w:sz w:val="22"/>
          <w:szCs w:val="22"/>
        </w:rPr>
        <w:t xml:space="preserve"> van convulsies en </w:t>
      </w:r>
      <w:proofErr w:type="spellStart"/>
      <w:r>
        <w:rPr>
          <w:b/>
          <w:i/>
          <w:sz w:val="22"/>
          <w:szCs w:val="22"/>
        </w:rPr>
        <w:t>tremoren</w:t>
      </w:r>
      <w:proofErr w:type="spellEnd"/>
    </w:p>
    <w:p w:rsidR="00242E41" w:rsidRDefault="00242E41" w:rsidP="00242E41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>. T</w:t>
      </w:r>
      <w:r w:rsidR="00B4491C">
        <w:rPr>
          <w:sz w:val="22"/>
          <w:szCs w:val="22"/>
        </w:rPr>
        <w:t xml:space="preserve">herapie </w:t>
      </w:r>
      <w:r w:rsidR="00A22463">
        <w:rPr>
          <w:sz w:val="22"/>
          <w:szCs w:val="22"/>
        </w:rPr>
        <w:t xml:space="preserve">van </w:t>
      </w:r>
      <w:r w:rsidR="00B4491C">
        <w:rPr>
          <w:sz w:val="22"/>
          <w:szCs w:val="22"/>
        </w:rPr>
        <w:t>toevallen</w:t>
      </w:r>
      <w:r w:rsidR="00A22463">
        <w:rPr>
          <w:sz w:val="22"/>
          <w:szCs w:val="22"/>
        </w:rPr>
        <w:t>:</w:t>
      </w:r>
      <w:r w:rsidR="00B4491C">
        <w:rPr>
          <w:sz w:val="22"/>
          <w:szCs w:val="22"/>
        </w:rPr>
        <w:t xml:space="preserve"> </w:t>
      </w:r>
      <w:r w:rsidR="00A66E89" w:rsidRPr="00A66E89">
        <w:rPr>
          <w:i/>
          <w:sz w:val="22"/>
          <w:szCs w:val="22"/>
        </w:rPr>
        <w:t>(Dosering:</w:t>
      </w:r>
      <w:r w:rsidR="00A66E89" w:rsidRPr="006B3B79">
        <w:rPr>
          <w:sz w:val="22"/>
          <w:szCs w:val="22"/>
        </w:rPr>
        <w:t xml:space="preserve">  </w:t>
      </w:r>
      <w:r w:rsidR="00A66E89">
        <w:rPr>
          <w:i/>
          <w:sz w:val="22"/>
          <w:szCs w:val="22"/>
        </w:rPr>
        <w:t xml:space="preserve">Zie protocol status </w:t>
      </w:r>
      <w:proofErr w:type="gramStart"/>
      <w:r w:rsidR="00A66E89">
        <w:rPr>
          <w:i/>
          <w:sz w:val="22"/>
          <w:szCs w:val="22"/>
        </w:rPr>
        <w:t xml:space="preserve">epilepticus) </w:t>
      </w:r>
      <w:r w:rsidR="00A66E89">
        <w:rPr>
          <w:sz w:val="22"/>
          <w:szCs w:val="22"/>
        </w:rPr>
        <w:t>:</w:t>
      </w:r>
      <w:proofErr w:type="gramEnd"/>
    </w:p>
    <w:p w:rsidR="00242E41" w:rsidRPr="00A75A0C" w:rsidRDefault="00B4491C" w:rsidP="00242E41">
      <w:pPr>
        <w:rPr>
          <w:sz w:val="22"/>
          <w:szCs w:val="22"/>
          <w:lang w:val="en-US"/>
        </w:rPr>
      </w:pPr>
      <w:r>
        <w:rPr>
          <w:sz w:val="22"/>
          <w:szCs w:val="22"/>
        </w:rPr>
        <w:tab/>
      </w:r>
      <w:r w:rsidR="00242E41" w:rsidRPr="00A75A0C">
        <w:rPr>
          <w:sz w:val="22"/>
          <w:szCs w:val="22"/>
          <w:lang w:val="en-US"/>
        </w:rPr>
        <w:t xml:space="preserve">- </w:t>
      </w:r>
      <w:r w:rsidR="00A66E89" w:rsidRPr="00A75A0C">
        <w:rPr>
          <w:sz w:val="22"/>
          <w:szCs w:val="22"/>
          <w:lang w:val="en-US"/>
        </w:rPr>
        <w:t xml:space="preserve">benzodiazepine (diazepam of </w:t>
      </w:r>
      <w:r w:rsidR="00586887" w:rsidRPr="00A75A0C">
        <w:rPr>
          <w:sz w:val="22"/>
          <w:szCs w:val="22"/>
          <w:lang w:val="en-US"/>
        </w:rPr>
        <w:t>midazolam)*</w:t>
      </w:r>
      <w:r w:rsidR="00A66E89" w:rsidRPr="00A75A0C">
        <w:rPr>
          <w:sz w:val="22"/>
          <w:szCs w:val="22"/>
          <w:lang w:val="en-US"/>
        </w:rPr>
        <w:t xml:space="preserve"> </w:t>
      </w:r>
    </w:p>
    <w:p w:rsidR="00242E41" w:rsidRPr="00A75A0C" w:rsidRDefault="00B4491C" w:rsidP="00242E41">
      <w:pPr>
        <w:rPr>
          <w:sz w:val="22"/>
          <w:szCs w:val="22"/>
          <w:lang w:val="en-US"/>
        </w:rPr>
      </w:pPr>
      <w:r w:rsidRPr="00A75A0C">
        <w:rPr>
          <w:sz w:val="22"/>
          <w:szCs w:val="22"/>
          <w:lang w:val="en-US"/>
        </w:rPr>
        <w:tab/>
      </w:r>
      <w:r w:rsidR="00242E41" w:rsidRPr="00A75A0C">
        <w:rPr>
          <w:sz w:val="22"/>
          <w:szCs w:val="22"/>
          <w:lang w:val="en-US"/>
        </w:rPr>
        <w:t xml:space="preserve">- </w:t>
      </w:r>
      <w:r w:rsidR="00A66E89" w:rsidRPr="00A75A0C">
        <w:rPr>
          <w:sz w:val="22"/>
          <w:szCs w:val="22"/>
          <w:lang w:val="en-US"/>
        </w:rPr>
        <w:t xml:space="preserve">barbituraten </w:t>
      </w:r>
      <w:r w:rsidR="00212261" w:rsidRPr="00A75A0C">
        <w:rPr>
          <w:sz w:val="22"/>
          <w:szCs w:val="22"/>
          <w:lang w:val="en-US"/>
        </w:rPr>
        <w:t xml:space="preserve"> </w:t>
      </w:r>
      <w:r w:rsidR="00A66E89" w:rsidRPr="00A75A0C">
        <w:rPr>
          <w:sz w:val="22"/>
          <w:szCs w:val="22"/>
          <w:lang w:val="en-US"/>
        </w:rPr>
        <w:t>(phenobarbital e/o pento</w:t>
      </w:r>
      <w:r w:rsidR="00212261" w:rsidRPr="00A75A0C">
        <w:rPr>
          <w:sz w:val="22"/>
          <w:szCs w:val="22"/>
          <w:lang w:val="en-US"/>
        </w:rPr>
        <w:t>barbital</w:t>
      </w:r>
      <w:r w:rsidR="00A66E89" w:rsidRPr="00A75A0C">
        <w:rPr>
          <w:sz w:val="22"/>
          <w:szCs w:val="22"/>
          <w:lang w:val="en-US"/>
        </w:rPr>
        <w:t>)</w:t>
      </w:r>
    </w:p>
    <w:p w:rsidR="00B4491C" w:rsidRDefault="00B4491C" w:rsidP="00B4491C">
      <w:pPr>
        <w:rPr>
          <w:sz w:val="22"/>
          <w:szCs w:val="22"/>
        </w:rPr>
      </w:pPr>
      <w:r w:rsidRPr="00A75A0C">
        <w:rPr>
          <w:sz w:val="22"/>
          <w:szCs w:val="22"/>
          <w:lang w:val="en-US"/>
        </w:rPr>
        <w:tab/>
      </w:r>
      <w:r w:rsidR="00242E41">
        <w:rPr>
          <w:sz w:val="22"/>
          <w:szCs w:val="22"/>
        </w:rPr>
        <w:t xml:space="preserve">- </w:t>
      </w:r>
      <w:proofErr w:type="spellStart"/>
      <w:r w:rsidR="00A66E89" w:rsidRPr="00242E41">
        <w:rPr>
          <w:sz w:val="22"/>
          <w:szCs w:val="22"/>
        </w:rPr>
        <w:t>propofol</w:t>
      </w:r>
      <w:proofErr w:type="spellEnd"/>
      <w:r>
        <w:rPr>
          <w:sz w:val="22"/>
          <w:szCs w:val="22"/>
        </w:rPr>
        <w:t xml:space="preserve"> </w:t>
      </w:r>
    </w:p>
    <w:p w:rsidR="00A22463" w:rsidRDefault="00B4491C" w:rsidP="00A22463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  <w:t>Richtlijn</w:t>
      </w:r>
      <w:proofErr w:type="gramStart"/>
      <w:r>
        <w:rPr>
          <w:sz w:val="22"/>
          <w:szCs w:val="22"/>
        </w:rPr>
        <w:t>:therapie</w:t>
      </w:r>
      <w:proofErr w:type="gramEnd"/>
      <w:r w:rsidR="00A66E89">
        <w:rPr>
          <w:sz w:val="22"/>
          <w:szCs w:val="22"/>
        </w:rPr>
        <w:t xml:space="preserve"> is meestal 12-48 uur noodzakelijk</w:t>
      </w:r>
    </w:p>
    <w:p w:rsidR="00A22463" w:rsidRDefault="00A22463" w:rsidP="00A22463">
      <w:pPr>
        <w:rPr>
          <w:b/>
          <w:i/>
          <w:sz w:val="22"/>
          <w:szCs w:val="22"/>
        </w:rPr>
      </w:pPr>
    </w:p>
    <w:p w:rsidR="00436C0A" w:rsidRPr="00586887" w:rsidRDefault="00586887" w:rsidP="00586887">
      <w:pPr>
        <w:rPr>
          <w:sz w:val="22"/>
          <w:szCs w:val="22"/>
        </w:rPr>
      </w:pPr>
      <w:r>
        <w:rPr>
          <w:sz w:val="22"/>
          <w:szCs w:val="22"/>
        </w:rPr>
        <w:t xml:space="preserve">* </w:t>
      </w:r>
      <w:r w:rsidR="00436C0A" w:rsidRPr="00586887">
        <w:rPr>
          <w:sz w:val="22"/>
          <w:szCs w:val="22"/>
        </w:rPr>
        <w:t xml:space="preserve">NB: </w:t>
      </w:r>
      <w:r>
        <w:rPr>
          <w:sz w:val="22"/>
          <w:szCs w:val="22"/>
        </w:rPr>
        <w:t xml:space="preserve">Er is beschreven dat benzodiazepines </w:t>
      </w:r>
      <w:r w:rsidR="00436C0A" w:rsidRPr="00586887">
        <w:rPr>
          <w:sz w:val="22"/>
          <w:szCs w:val="22"/>
        </w:rPr>
        <w:t xml:space="preserve"> paradoxale  </w:t>
      </w:r>
      <w:proofErr w:type="gramStart"/>
      <w:r w:rsidR="00436C0A" w:rsidRPr="00586887">
        <w:rPr>
          <w:sz w:val="22"/>
          <w:szCs w:val="22"/>
        </w:rPr>
        <w:t xml:space="preserve">verergering  </w:t>
      </w:r>
      <w:proofErr w:type="gramEnd"/>
      <w:r w:rsidR="00436C0A" w:rsidRPr="00586887">
        <w:rPr>
          <w:sz w:val="22"/>
          <w:szCs w:val="22"/>
        </w:rPr>
        <w:t>van neurologische verschijnselen (hyperexcitati</w:t>
      </w:r>
      <w:r>
        <w:rPr>
          <w:sz w:val="22"/>
          <w:szCs w:val="22"/>
        </w:rPr>
        <w:t xml:space="preserve">e, dysforie) kunnen veroorzaken. Dit is in die gevallen te behandelen met bv barbituraten of </w:t>
      </w:r>
      <w:proofErr w:type="spellStart"/>
      <w:r>
        <w:rPr>
          <w:sz w:val="22"/>
          <w:szCs w:val="22"/>
        </w:rPr>
        <w:t>propofol</w:t>
      </w:r>
      <w:proofErr w:type="spellEnd"/>
      <w:r>
        <w:rPr>
          <w:sz w:val="22"/>
          <w:szCs w:val="22"/>
        </w:rPr>
        <w:t>.</w:t>
      </w:r>
    </w:p>
    <w:p w:rsidR="00436C0A" w:rsidRDefault="00436C0A" w:rsidP="00B4491C">
      <w:pPr>
        <w:rPr>
          <w:sz w:val="22"/>
          <w:szCs w:val="22"/>
        </w:rPr>
      </w:pPr>
      <w:bookmarkStart w:id="0" w:name="_GoBack"/>
      <w:bookmarkEnd w:id="0"/>
    </w:p>
    <w:p w:rsidR="00242E41" w:rsidRDefault="00242E41" w:rsidP="00436C0A">
      <w:pPr>
        <w:rPr>
          <w:sz w:val="22"/>
          <w:szCs w:val="22"/>
        </w:rPr>
      </w:pPr>
      <w:r>
        <w:rPr>
          <w:sz w:val="22"/>
          <w:szCs w:val="22"/>
        </w:rPr>
        <w:t>b</w:t>
      </w:r>
      <w:r w:rsidR="00B4491C">
        <w:rPr>
          <w:sz w:val="22"/>
          <w:szCs w:val="22"/>
        </w:rPr>
        <w:t xml:space="preserve">. Therapie </w:t>
      </w:r>
      <w:r w:rsidR="00A22463">
        <w:rPr>
          <w:sz w:val="22"/>
          <w:szCs w:val="22"/>
        </w:rPr>
        <w:t xml:space="preserve">van </w:t>
      </w:r>
      <w:proofErr w:type="spellStart"/>
      <w:r w:rsidR="00A22463">
        <w:rPr>
          <w:sz w:val="22"/>
          <w:szCs w:val="22"/>
        </w:rPr>
        <w:t>spier</w:t>
      </w:r>
      <w:r w:rsidR="00B4491C">
        <w:rPr>
          <w:sz w:val="22"/>
          <w:szCs w:val="22"/>
        </w:rPr>
        <w:t>fasciculaties</w:t>
      </w:r>
      <w:proofErr w:type="spellEnd"/>
      <w:r w:rsidR="00B4491C">
        <w:rPr>
          <w:sz w:val="22"/>
          <w:szCs w:val="22"/>
        </w:rPr>
        <w:t xml:space="preserve"> </w:t>
      </w:r>
      <w:proofErr w:type="gramStart"/>
      <w:r w:rsidR="00B4491C" w:rsidRPr="00A66E89">
        <w:rPr>
          <w:i/>
          <w:sz w:val="22"/>
          <w:szCs w:val="22"/>
        </w:rPr>
        <w:t>(Dosering:</w:t>
      </w:r>
      <w:r w:rsidR="00B4491C" w:rsidRPr="006B3B79">
        <w:rPr>
          <w:sz w:val="22"/>
          <w:szCs w:val="22"/>
        </w:rPr>
        <w:t xml:space="preserve">  </w:t>
      </w:r>
      <w:proofErr w:type="gramEnd"/>
      <w:r w:rsidR="00B4491C">
        <w:rPr>
          <w:i/>
          <w:sz w:val="22"/>
          <w:szCs w:val="22"/>
        </w:rPr>
        <w:t>Zie protocol status epilepticus)</w:t>
      </w:r>
      <w:r>
        <w:rPr>
          <w:sz w:val="22"/>
          <w:szCs w:val="22"/>
        </w:rPr>
        <w:t>:</w:t>
      </w:r>
    </w:p>
    <w:p w:rsidR="00D55BA4" w:rsidRDefault="00D55BA4" w:rsidP="00D55BA4">
      <w:pPr>
        <w:rPr>
          <w:sz w:val="22"/>
          <w:szCs w:val="22"/>
        </w:rPr>
      </w:pPr>
      <w:r>
        <w:rPr>
          <w:sz w:val="22"/>
          <w:szCs w:val="22"/>
        </w:rPr>
        <w:t xml:space="preserve">     NB: doel is niet het dier volledig te sederen, maar ernst van de symptomen te verminderen</w:t>
      </w:r>
    </w:p>
    <w:p w:rsidR="00B4491C" w:rsidRDefault="00D55BA4" w:rsidP="00A66E89">
      <w:pPr>
        <w:pStyle w:val="Lijstalinea"/>
        <w:ind w:left="0"/>
        <w:rPr>
          <w:sz w:val="22"/>
          <w:szCs w:val="22"/>
        </w:rPr>
      </w:pPr>
      <w:r>
        <w:rPr>
          <w:sz w:val="22"/>
          <w:szCs w:val="22"/>
        </w:rPr>
        <w:tab/>
      </w:r>
      <w:r w:rsidR="00B4491C">
        <w:rPr>
          <w:sz w:val="22"/>
          <w:szCs w:val="22"/>
        </w:rPr>
        <w:t>- benzodiazepines</w:t>
      </w:r>
      <w:r w:rsidR="00A22463">
        <w:rPr>
          <w:sz w:val="22"/>
          <w:szCs w:val="22"/>
        </w:rPr>
        <w:t xml:space="preserve"> (diazepam of </w:t>
      </w:r>
      <w:proofErr w:type="spellStart"/>
      <w:r w:rsidR="00A22463">
        <w:rPr>
          <w:sz w:val="22"/>
          <w:szCs w:val="22"/>
        </w:rPr>
        <w:t>midazolam</w:t>
      </w:r>
      <w:proofErr w:type="spellEnd"/>
      <w:r w:rsidR="00A22463">
        <w:rPr>
          <w:sz w:val="22"/>
          <w:szCs w:val="22"/>
        </w:rPr>
        <w:t>)</w:t>
      </w:r>
    </w:p>
    <w:p w:rsidR="00B4491C" w:rsidRDefault="00B4491C" w:rsidP="00A66E89">
      <w:pPr>
        <w:pStyle w:val="Lijstalinea"/>
        <w:ind w:left="0"/>
        <w:rPr>
          <w:sz w:val="22"/>
          <w:szCs w:val="22"/>
        </w:rPr>
      </w:pPr>
      <w:r>
        <w:rPr>
          <w:sz w:val="22"/>
          <w:szCs w:val="22"/>
        </w:rPr>
        <w:tab/>
        <w:t xml:space="preserve">- </w:t>
      </w:r>
      <w:proofErr w:type="spellStart"/>
      <w:r>
        <w:rPr>
          <w:sz w:val="22"/>
          <w:szCs w:val="22"/>
        </w:rPr>
        <w:t>propofol</w:t>
      </w:r>
      <w:proofErr w:type="spellEnd"/>
    </w:p>
    <w:p w:rsidR="00A22463" w:rsidRPr="00A22463" w:rsidRDefault="00B4491C" w:rsidP="00A66E89">
      <w:pPr>
        <w:pStyle w:val="Lijstalinea"/>
        <w:ind w:left="0"/>
        <w:rPr>
          <w:rFonts w:ascii="Cambria" w:hAnsi="Cambria" w:cs="Arial"/>
          <w:sz w:val="22"/>
          <w:szCs w:val="22"/>
          <w:lang w:val="en-US"/>
        </w:rPr>
      </w:pPr>
      <w:r>
        <w:rPr>
          <w:sz w:val="22"/>
          <w:szCs w:val="22"/>
        </w:rPr>
        <w:tab/>
        <w:t>-</w:t>
      </w:r>
      <w:r w:rsidR="00525C4E">
        <w:rPr>
          <w:sz w:val="22"/>
          <w:szCs w:val="22"/>
        </w:rPr>
        <w:t xml:space="preserve"> </w:t>
      </w:r>
      <w:proofErr w:type="spellStart"/>
      <w:proofErr w:type="gramStart"/>
      <w:r w:rsidR="00525C4E">
        <w:rPr>
          <w:sz w:val="22"/>
          <w:szCs w:val="22"/>
        </w:rPr>
        <w:t>methocarbamol</w:t>
      </w:r>
      <w:proofErr w:type="spellEnd"/>
      <w:r w:rsidR="00525C4E">
        <w:rPr>
          <w:sz w:val="22"/>
          <w:szCs w:val="22"/>
        </w:rPr>
        <w:t xml:space="preserve"> </w:t>
      </w:r>
      <w:r w:rsidR="006F13FB">
        <w:rPr>
          <w:sz w:val="22"/>
          <w:szCs w:val="22"/>
        </w:rPr>
        <w:t xml:space="preserve">  </w:t>
      </w:r>
      <w:proofErr w:type="gramEnd"/>
      <w:r w:rsidR="006F13FB">
        <w:rPr>
          <w:sz w:val="22"/>
          <w:szCs w:val="22"/>
        </w:rPr>
        <w:t>(</w:t>
      </w:r>
      <w:proofErr w:type="spellStart"/>
      <w:r w:rsidR="006F13FB" w:rsidRPr="006F13FB">
        <w:rPr>
          <w:rFonts w:ascii="Cambria" w:hAnsi="Cambria" w:cs="Arial"/>
          <w:sz w:val="22"/>
          <w:szCs w:val="22"/>
          <w:lang w:val="en-US"/>
        </w:rPr>
        <w:t>Ortoton</w:t>
      </w:r>
      <w:proofErr w:type="spellEnd"/>
      <w:r w:rsidR="006F13FB" w:rsidRPr="006F13FB">
        <w:rPr>
          <w:rFonts w:ascii="Cambria" w:hAnsi="Cambria" w:cs="Arial"/>
          <w:sz w:val="22"/>
          <w:szCs w:val="22"/>
          <w:lang w:val="en-US"/>
        </w:rPr>
        <w:t xml:space="preserve"> K.I.S</w:t>
      </w:r>
      <w:r w:rsidR="006F13FB">
        <w:rPr>
          <w:rFonts w:ascii="Cambria" w:hAnsi="Cambria" w:cs="Arial"/>
          <w:sz w:val="22"/>
          <w:szCs w:val="22"/>
          <w:lang w:val="en-US"/>
        </w:rPr>
        <w:t xml:space="preserve">® 100 mg/ml 10ml </w:t>
      </w:r>
      <w:proofErr w:type="spellStart"/>
      <w:r w:rsidR="006F13FB">
        <w:rPr>
          <w:rFonts w:ascii="Cambria" w:hAnsi="Cambria" w:cs="Arial"/>
          <w:sz w:val="22"/>
          <w:szCs w:val="22"/>
          <w:lang w:val="en-US"/>
        </w:rPr>
        <w:t>ampullen</w:t>
      </w:r>
      <w:proofErr w:type="spellEnd"/>
      <w:r w:rsidR="006F13FB">
        <w:rPr>
          <w:rFonts w:ascii="Cambria" w:hAnsi="Cambria" w:cs="Arial"/>
          <w:sz w:val="22"/>
          <w:szCs w:val="22"/>
          <w:lang w:val="en-US"/>
        </w:rPr>
        <w:t>)</w:t>
      </w:r>
    </w:p>
    <w:p w:rsidR="00BE7997" w:rsidRDefault="00CF7AB9" w:rsidP="00A66E89">
      <w:pPr>
        <w:pStyle w:val="Lijstalinea"/>
        <w:ind w:left="0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vak 2" o:spid="_x0000_s1026" type="#_x0000_t202" style="position:absolute;margin-left:0;margin-top:0;width:473.25pt;height:173.2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">
            <v:textbox>
              <w:txbxContent>
                <w:p w:rsidR="00BE7997" w:rsidRPr="00A22463" w:rsidRDefault="009B78CA" w:rsidP="009B78CA">
                  <w:pPr>
                    <w:pStyle w:val="Lijstalinea"/>
                    <w:ind w:left="0"/>
                    <w:rPr>
                      <w:sz w:val="20"/>
                      <w:szCs w:val="20"/>
                    </w:rPr>
                  </w:pPr>
                  <w:proofErr w:type="spellStart"/>
                  <w:r w:rsidRPr="00A22463">
                    <w:rPr>
                      <w:b/>
                      <w:sz w:val="20"/>
                      <w:szCs w:val="20"/>
                      <w:u w:val="single"/>
                    </w:rPr>
                    <w:t>Methocarbamol</w:t>
                  </w:r>
                  <w:proofErr w:type="spellEnd"/>
                  <w:r w:rsidRPr="00A22463">
                    <w:rPr>
                      <w:sz w:val="20"/>
                      <w:szCs w:val="20"/>
                    </w:rPr>
                    <w:t xml:space="preserve"> is </w:t>
                  </w:r>
                  <w:r w:rsidR="00BE7997" w:rsidRPr="00A22463">
                    <w:rPr>
                      <w:sz w:val="20"/>
                      <w:szCs w:val="20"/>
                    </w:rPr>
                    <w:t>een centraal wer</w:t>
                  </w:r>
                  <w:r w:rsidRPr="00A22463">
                    <w:rPr>
                      <w:sz w:val="20"/>
                      <w:szCs w:val="20"/>
                    </w:rPr>
                    <w:t xml:space="preserve">kend </w:t>
                  </w:r>
                  <w:proofErr w:type="spellStart"/>
                  <w:r w:rsidRPr="00A22463">
                    <w:rPr>
                      <w:sz w:val="20"/>
                      <w:szCs w:val="20"/>
                    </w:rPr>
                    <w:t>relaxans</w:t>
                  </w:r>
                  <w:proofErr w:type="spellEnd"/>
                  <w:r w:rsidRPr="00A22463">
                    <w:rPr>
                      <w:sz w:val="20"/>
                      <w:szCs w:val="20"/>
                    </w:rPr>
                    <w:t xml:space="preserve"> van skeletspieren, met een sedatief effect</w:t>
                  </w:r>
                </w:p>
                <w:p w:rsidR="009B78CA" w:rsidRPr="00A22463" w:rsidRDefault="00BE7997" w:rsidP="00BE7997">
                  <w:pPr>
                    <w:pStyle w:val="Lijstalinea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  <w:r w:rsidRPr="00A22463">
                    <w:rPr>
                      <w:sz w:val="20"/>
                      <w:szCs w:val="20"/>
                      <w:u w:val="single"/>
                    </w:rPr>
                    <w:t>indicatie</w:t>
                  </w:r>
                  <w:r w:rsidR="009B78CA" w:rsidRPr="00A22463">
                    <w:rPr>
                      <w:sz w:val="20"/>
                      <w:szCs w:val="20"/>
                    </w:rPr>
                    <w:t xml:space="preserve">: </w:t>
                  </w:r>
                  <w:proofErr w:type="gramStart"/>
                  <w:r w:rsidR="009B78CA" w:rsidRPr="00A22463">
                    <w:rPr>
                      <w:sz w:val="20"/>
                      <w:szCs w:val="20"/>
                    </w:rPr>
                    <w:t>reductie</w:t>
                  </w:r>
                  <w:proofErr w:type="gramEnd"/>
                  <w:r w:rsidR="009B78CA" w:rsidRPr="00A22463">
                    <w:rPr>
                      <w:sz w:val="20"/>
                      <w:szCs w:val="20"/>
                    </w:rPr>
                    <w:t xml:space="preserve"> van spiertrekkingen/</w:t>
                  </w:r>
                  <w:proofErr w:type="spellStart"/>
                  <w:r w:rsidR="009B78CA" w:rsidRPr="00A22463">
                    <w:rPr>
                      <w:sz w:val="20"/>
                      <w:szCs w:val="20"/>
                    </w:rPr>
                    <w:t>tremoren</w:t>
                  </w:r>
                  <w:proofErr w:type="spellEnd"/>
                  <w:r w:rsidR="009B78CA" w:rsidRPr="00A22463">
                    <w:rPr>
                      <w:sz w:val="20"/>
                      <w:szCs w:val="20"/>
                    </w:rPr>
                    <w:t>.</w:t>
                  </w:r>
                </w:p>
                <w:p w:rsidR="006F13FB" w:rsidRPr="00A22463" w:rsidRDefault="009B78CA" w:rsidP="009B78CA">
                  <w:pPr>
                    <w:pStyle w:val="Lijstalinea"/>
                    <w:rPr>
                      <w:sz w:val="20"/>
                      <w:szCs w:val="20"/>
                    </w:rPr>
                  </w:pPr>
                  <w:r w:rsidRPr="00A22463">
                    <w:rPr>
                      <w:sz w:val="20"/>
                      <w:szCs w:val="20"/>
                    </w:rPr>
                    <w:t xml:space="preserve">Gebruik: </w:t>
                  </w:r>
                  <w:r w:rsidR="00BE7997" w:rsidRPr="00A22463">
                    <w:rPr>
                      <w:sz w:val="20"/>
                      <w:szCs w:val="20"/>
                    </w:rPr>
                    <w:t xml:space="preserve">bij milde klinische symptomen, of bij tekenen van respons op benzodiazepines of </w:t>
                  </w:r>
                  <w:proofErr w:type="spellStart"/>
                  <w:r w:rsidR="00BE7997" w:rsidRPr="00A22463">
                    <w:rPr>
                      <w:sz w:val="20"/>
                      <w:szCs w:val="20"/>
                    </w:rPr>
                    <w:t>propofol</w:t>
                  </w:r>
                  <w:proofErr w:type="spellEnd"/>
                  <w:r w:rsidR="00BE7997" w:rsidRPr="00A22463">
                    <w:rPr>
                      <w:sz w:val="20"/>
                      <w:szCs w:val="20"/>
                    </w:rPr>
                    <w:t xml:space="preserve">, maar met aanhouden van de </w:t>
                  </w:r>
                  <w:proofErr w:type="gramStart"/>
                  <w:r w:rsidR="00BE7997" w:rsidRPr="00A22463">
                    <w:rPr>
                      <w:sz w:val="20"/>
                      <w:szCs w:val="20"/>
                    </w:rPr>
                    <w:t xml:space="preserve">spiertremoren.  </w:t>
                  </w:r>
                  <w:proofErr w:type="gramEnd"/>
                </w:p>
                <w:p w:rsidR="00BE7997" w:rsidRPr="00A22463" w:rsidRDefault="00BE7997" w:rsidP="009B78CA">
                  <w:pPr>
                    <w:pStyle w:val="Lijstalinea"/>
                    <w:rPr>
                      <w:sz w:val="20"/>
                      <w:szCs w:val="20"/>
                    </w:rPr>
                  </w:pPr>
                  <w:r w:rsidRPr="00A22463">
                    <w:rPr>
                      <w:sz w:val="20"/>
                      <w:szCs w:val="20"/>
                    </w:rPr>
                    <w:t xml:space="preserve">Altijd na initiële therapie met benzodiazepines of </w:t>
                  </w:r>
                  <w:proofErr w:type="spellStart"/>
                  <w:r w:rsidRPr="00A22463">
                    <w:rPr>
                      <w:sz w:val="20"/>
                      <w:szCs w:val="20"/>
                    </w:rPr>
                    <w:t>propofol</w:t>
                  </w:r>
                  <w:proofErr w:type="spellEnd"/>
                  <w:r w:rsidRPr="00A22463">
                    <w:rPr>
                      <w:sz w:val="20"/>
                      <w:szCs w:val="20"/>
                    </w:rPr>
                    <w:t xml:space="preserve">. Vaak kan na het starten met </w:t>
                  </w:r>
                  <w:proofErr w:type="spellStart"/>
                  <w:r w:rsidRPr="00A22463">
                    <w:rPr>
                      <w:sz w:val="20"/>
                      <w:szCs w:val="20"/>
                    </w:rPr>
                    <w:t>methocarbamol</w:t>
                  </w:r>
                  <w:proofErr w:type="spellEnd"/>
                  <w:r w:rsidRPr="00A22463">
                    <w:rPr>
                      <w:sz w:val="20"/>
                      <w:szCs w:val="20"/>
                    </w:rPr>
                    <w:t xml:space="preserve"> de therapie met benzodiazepines of </w:t>
                  </w:r>
                  <w:proofErr w:type="spellStart"/>
                  <w:r w:rsidRPr="00A22463">
                    <w:rPr>
                      <w:sz w:val="20"/>
                      <w:szCs w:val="20"/>
                    </w:rPr>
                    <w:t>propofol</w:t>
                  </w:r>
                  <w:proofErr w:type="spellEnd"/>
                  <w:r w:rsidRPr="00A22463">
                    <w:rPr>
                      <w:sz w:val="20"/>
                      <w:szCs w:val="20"/>
                    </w:rPr>
                    <w:t xml:space="preserve"> afgebouwd of gestopt worden.</w:t>
                  </w:r>
                </w:p>
                <w:p w:rsidR="00BE7997" w:rsidRPr="00A22463" w:rsidRDefault="00BE7997" w:rsidP="00BE7997">
                  <w:pPr>
                    <w:pStyle w:val="Lijstalinea"/>
                    <w:numPr>
                      <w:ilvl w:val="0"/>
                      <w:numId w:val="5"/>
                    </w:numPr>
                    <w:rPr>
                      <w:b/>
                      <w:i/>
                      <w:sz w:val="20"/>
                      <w:szCs w:val="20"/>
                      <w:u w:val="single"/>
                    </w:rPr>
                  </w:pPr>
                  <w:r w:rsidRPr="00A22463">
                    <w:rPr>
                      <w:b/>
                      <w:sz w:val="20"/>
                      <w:szCs w:val="20"/>
                      <w:u w:val="single"/>
                    </w:rPr>
                    <w:t>dosering</w:t>
                  </w:r>
                  <w:r w:rsidRPr="00A22463">
                    <w:rPr>
                      <w:b/>
                      <w:sz w:val="20"/>
                      <w:szCs w:val="20"/>
                    </w:rPr>
                    <w:t xml:space="preserve">: </w:t>
                  </w:r>
                  <w:r w:rsidR="009B78CA" w:rsidRPr="00A22463">
                    <w:rPr>
                      <w:b/>
                      <w:sz w:val="20"/>
                      <w:szCs w:val="20"/>
                    </w:rPr>
                    <w:t>44</w:t>
                  </w:r>
                  <w:r w:rsidRPr="00A22463">
                    <w:rPr>
                      <w:b/>
                      <w:sz w:val="20"/>
                      <w:szCs w:val="20"/>
                    </w:rPr>
                    <w:t xml:space="preserve">-200 </w:t>
                  </w:r>
                  <w:proofErr w:type="gramStart"/>
                  <w:r w:rsidRPr="00A22463">
                    <w:rPr>
                      <w:b/>
                      <w:sz w:val="20"/>
                      <w:szCs w:val="20"/>
                    </w:rPr>
                    <w:t xml:space="preserve">mg/kg  </w:t>
                  </w:r>
                  <w:proofErr w:type="gramEnd"/>
                  <w:r w:rsidRPr="00A22463">
                    <w:rPr>
                      <w:b/>
                      <w:sz w:val="20"/>
                      <w:szCs w:val="20"/>
                    </w:rPr>
                    <w:t>3-4 x daags, met maximum van 330 mg/kg/dag</w:t>
                  </w:r>
                  <w:r w:rsidR="00A22463" w:rsidRPr="00A22463">
                    <w:rPr>
                      <w:b/>
                      <w:sz w:val="20"/>
                      <w:szCs w:val="20"/>
                    </w:rPr>
                    <w:t xml:space="preserve"> IV</w:t>
                  </w:r>
                </w:p>
                <w:p w:rsidR="00A22463" w:rsidRDefault="009B78CA" w:rsidP="00BE7997">
                  <w:pPr>
                    <w:pStyle w:val="Lijstalinea"/>
                    <w:rPr>
                      <w:sz w:val="20"/>
                      <w:szCs w:val="20"/>
                    </w:rPr>
                  </w:pPr>
                  <w:r w:rsidRPr="00A22463">
                    <w:rPr>
                      <w:sz w:val="20"/>
                      <w:szCs w:val="20"/>
                    </w:rPr>
                    <w:t>IV: helft van geschatte</w:t>
                  </w:r>
                  <w:r w:rsidR="00BE7997" w:rsidRPr="00A22463">
                    <w:rPr>
                      <w:sz w:val="20"/>
                      <w:szCs w:val="20"/>
                    </w:rPr>
                    <w:t xml:space="preserve"> dosis </w:t>
                  </w:r>
                  <w:r w:rsidRPr="00A22463">
                    <w:rPr>
                      <w:sz w:val="20"/>
                      <w:szCs w:val="20"/>
                    </w:rPr>
                    <w:t>snel geven (</w:t>
                  </w:r>
                  <w:r w:rsidR="006F13FB" w:rsidRPr="00A22463">
                    <w:rPr>
                      <w:sz w:val="20"/>
                      <w:szCs w:val="20"/>
                      <w:u w:val="single"/>
                    </w:rPr>
                    <w:t>nooit</w:t>
                  </w:r>
                  <w:r w:rsidR="00BE7997" w:rsidRPr="00A22463">
                    <w:rPr>
                      <w:sz w:val="20"/>
                      <w:szCs w:val="20"/>
                      <w:u w:val="single"/>
                    </w:rPr>
                    <w:t xml:space="preserve"> sneller dan 200 mg/min</w:t>
                  </w:r>
                  <w:r w:rsidR="006F13FB" w:rsidRPr="00A22463">
                    <w:rPr>
                      <w:sz w:val="20"/>
                      <w:szCs w:val="20"/>
                      <w:u w:val="single"/>
                    </w:rPr>
                    <w:t xml:space="preserve"> = </w:t>
                  </w:r>
                  <w:proofErr w:type="gramStart"/>
                  <w:r w:rsidR="006F13FB" w:rsidRPr="00A22463">
                    <w:rPr>
                      <w:sz w:val="20"/>
                      <w:szCs w:val="20"/>
                      <w:u w:val="single"/>
                    </w:rPr>
                    <w:t>max</w:t>
                  </w:r>
                  <w:proofErr w:type="gramEnd"/>
                  <w:r w:rsidR="006F13FB" w:rsidRPr="00A22463">
                    <w:rPr>
                      <w:sz w:val="20"/>
                      <w:szCs w:val="20"/>
                      <w:u w:val="single"/>
                    </w:rPr>
                    <w:t xml:space="preserve"> 2 ml/min</w:t>
                  </w:r>
                  <w:r w:rsidRPr="00A22463">
                    <w:rPr>
                      <w:sz w:val="20"/>
                      <w:szCs w:val="20"/>
                    </w:rPr>
                    <w:t xml:space="preserve">), </w:t>
                  </w:r>
                </w:p>
                <w:p w:rsidR="009B78CA" w:rsidRPr="00A22463" w:rsidRDefault="009B78CA" w:rsidP="00BE7997">
                  <w:pPr>
                    <w:pStyle w:val="Lijstalinea"/>
                    <w:rPr>
                      <w:sz w:val="20"/>
                      <w:szCs w:val="20"/>
                    </w:rPr>
                  </w:pPr>
                  <w:proofErr w:type="gramStart"/>
                  <w:r w:rsidRPr="00A22463">
                    <w:rPr>
                      <w:sz w:val="20"/>
                      <w:szCs w:val="20"/>
                    </w:rPr>
                    <w:t>wacht</w:t>
                  </w:r>
                  <w:proofErr w:type="gramEnd"/>
                  <w:r w:rsidRPr="00A22463">
                    <w:rPr>
                      <w:sz w:val="20"/>
                      <w:szCs w:val="20"/>
                    </w:rPr>
                    <w:t xml:space="preserve"> tot het dier begint te ontspannen,</w:t>
                  </w:r>
                  <w:r w:rsidR="00BE7997" w:rsidRPr="00A22463">
                    <w:rPr>
                      <w:sz w:val="20"/>
                      <w:szCs w:val="20"/>
                    </w:rPr>
                    <w:t xml:space="preserve"> dan de rest op effect</w:t>
                  </w:r>
                </w:p>
                <w:p w:rsidR="006F13FB" w:rsidRPr="00A22463" w:rsidRDefault="006F13FB" w:rsidP="006F13FB">
                  <w:pPr>
                    <w:pStyle w:val="Lijstalinea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  <w:r w:rsidRPr="00A22463">
                    <w:rPr>
                      <w:sz w:val="20"/>
                      <w:szCs w:val="20"/>
                    </w:rPr>
                    <w:t>Contra-indicatie voor injectieformulering: nierfalen (</w:t>
                  </w:r>
                  <w:proofErr w:type="spellStart"/>
                  <w:r w:rsidRPr="00A22463">
                    <w:rPr>
                      <w:sz w:val="20"/>
                      <w:szCs w:val="20"/>
                    </w:rPr>
                    <w:t>ivm</w:t>
                  </w:r>
                  <w:proofErr w:type="spellEnd"/>
                  <w:r w:rsidRPr="00A22463">
                    <w:rPr>
                      <w:sz w:val="20"/>
                      <w:szCs w:val="20"/>
                    </w:rPr>
                    <w:t xml:space="preserve"> polyethyleenglycol in het product)</w:t>
                  </w:r>
                </w:p>
                <w:p w:rsidR="00BE7997" w:rsidRPr="00A22463" w:rsidRDefault="006F13FB" w:rsidP="006F13FB">
                  <w:pPr>
                    <w:pStyle w:val="Lijstalinea"/>
                    <w:rPr>
                      <w:sz w:val="20"/>
                      <w:szCs w:val="20"/>
                    </w:rPr>
                  </w:pPr>
                  <w:r w:rsidRPr="00A22463">
                    <w:rPr>
                      <w:sz w:val="20"/>
                      <w:szCs w:val="20"/>
                    </w:rPr>
                    <w:t>Niet subcutaan toedienen, en vermijd extravasatie.</w:t>
                  </w:r>
                </w:p>
                <w:p w:rsidR="009B78CA" w:rsidRPr="00A22463" w:rsidRDefault="009B78CA">
                  <w:pPr>
                    <w:rPr>
                      <w:sz w:val="20"/>
                      <w:szCs w:val="20"/>
                    </w:rPr>
                  </w:pPr>
                  <w:r w:rsidRPr="00A22463">
                    <w:rPr>
                      <w:sz w:val="20"/>
                      <w:szCs w:val="20"/>
                    </w:rPr>
                    <w:t xml:space="preserve">NB: - bewaren bij kamertemp (niet in de koelkast, </w:t>
                  </w:r>
                  <w:proofErr w:type="spellStart"/>
                  <w:r w:rsidRPr="00A22463">
                    <w:rPr>
                      <w:sz w:val="20"/>
                      <w:szCs w:val="20"/>
                    </w:rPr>
                    <w:t>ivm</w:t>
                  </w:r>
                  <w:proofErr w:type="spellEnd"/>
                  <w:r w:rsidRPr="00A22463">
                    <w:rPr>
                      <w:sz w:val="20"/>
                      <w:szCs w:val="20"/>
                    </w:rPr>
                    <w:t xml:space="preserve"> risico </w:t>
                  </w:r>
                  <w:proofErr w:type="spellStart"/>
                  <w:r w:rsidRPr="00A22463">
                    <w:rPr>
                      <w:sz w:val="20"/>
                      <w:szCs w:val="20"/>
                    </w:rPr>
                    <w:t>precipitatie</w:t>
                  </w:r>
                  <w:proofErr w:type="spellEnd"/>
                  <w:r w:rsidRPr="00A22463">
                    <w:rPr>
                      <w:sz w:val="20"/>
                      <w:szCs w:val="20"/>
                    </w:rPr>
                    <w:t>)</w:t>
                  </w:r>
                </w:p>
                <w:p w:rsidR="00084D82" w:rsidRPr="00A22463" w:rsidRDefault="009B78CA">
                  <w:pPr>
                    <w:rPr>
                      <w:sz w:val="20"/>
                      <w:szCs w:val="20"/>
                    </w:rPr>
                  </w:pPr>
                  <w:r w:rsidRPr="00A22463">
                    <w:rPr>
                      <w:sz w:val="20"/>
                      <w:szCs w:val="20"/>
                    </w:rPr>
                    <w:t xml:space="preserve">        - voor toediening altijd controleren of </w:t>
                  </w:r>
                  <w:r w:rsidR="006F13FB" w:rsidRPr="00A22463">
                    <w:rPr>
                      <w:sz w:val="20"/>
                      <w:szCs w:val="20"/>
                    </w:rPr>
                    <w:t>geen precipitatie is opgetreden</w:t>
                  </w:r>
                </w:p>
                <w:p w:rsidR="006F13FB" w:rsidRPr="00A22463" w:rsidRDefault="006F13FB">
                  <w:pPr>
                    <w:rPr>
                      <w:sz w:val="20"/>
                      <w:szCs w:val="20"/>
                    </w:rPr>
                  </w:pPr>
                  <w:r w:rsidRPr="00A22463">
                    <w:rPr>
                      <w:sz w:val="20"/>
                      <w:szCs w:val="20"/>
                    </w:rPr>
                    <w:t xml:space="preserve">        - kan donkerverkleuring van de urine geven. Dit is geen reden voor zorg</w:t>
                  </w:r>
                  <w:r w:rsidR="00A22463">
                    <w:rPr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</w:p>
    <w:p w:rsidR="00BE7997" w:rsidRDefault="00BE7997" w:rsidP="00A66E89">
      <w:pPr>
        <w:pStyle w:val="Lijstalinea"/>
        <w:ind w:left="0"/>
        <w:rPr>
          <w:sz w:val="22"/>
          <w:szCs w:val="22"/>
        </w:rPr>
      </w:pPr>
    </w:p>
    <w:p w:rsidR="00BE7997" w:rsidRDefault="00BE7997" w:rsidP="00A66E89">
      <w:pPr>
        <w:pStyle w:val="Lijstalinea"/>
        <w:ind w:left="0"/>
        <w:rPr>
          <w:sz w:val="22"/>
          <w:szCs w:val="22"/>
        </w:rPr>
      </w:pPr>
    </w:p>
    <w:p w:rsidR="00BE7997" w:rsidRDefault="00BE7997" w:rsidP="00A66E89">
      <w:pPr>
        <w:pStyle w:val="Lijstalinea"/>
        <w:ind w:left="0"/>
        <w:rPr>
          <w:sz w:val="22"/>
          <w:szCs w:val="22"/>
        </w:rPr>
      </w:pPr>
    </w:p>
    <w:p w:rsidR="00BE7997" w:rsidRDefault="00BE7997" w:rsidP="00A66E89">
      <w:pPr>
        <w:pStyle w:val="Lijstalinea"/>
        <w:ind w:left="0"/>
        <w:rPr>
          <w:sz w:val="22"/>
          <w:szCs w:val="22"/>
        </w:rPr>
      </w:pPr>
    </w:p>
    <w:p w:rsidR="00BE7997" w:rsidRDefault="00BE7997" w:rsidP="00A66E89">
      <w:pPr>
        <w:pStyle w:val="Lijstalinea"/>
        <w:ind w:left="0"/>
        <w:rPr>
          <w:sz w:val="22"/>
          <w:szCs w:val="22"/>
        </w:rPr>
      </w:pPr>
    </w:p>
    <w:p w:rsidR="00BE7997" w:rsidRDefault="00BE7997" w:rsidP="00A66E89">
      <w:pPr>
        <w:pStyle w:val="Lijstalinea"/>
        <w:ind w:left="0"/>
        <w:rPr>
          <w:sz w:val="22"/>
          <w:szCs w:val="22"/>
        </w:rPr>
      </w:pPr>
    </w:p>
    <w:p w:rsidR="00BE7997" w:rsidRDefault="00BE7997" w:rsidP="00A66E89">
      <w:pPr>
        <w:pStyle w:val="Lijstalinea"/>
        <w:ind w:left="0"/>
        <w:rPr>
          <w:sz w:val="22"/>
          <w:szCs w:val="22"/>
        </w:rPr>
      </w:pPr>
    </w:p>
    <w:p w:rsidR="00BE7997" w:rsidRDefault="00BE7997" w:rsidP="00A66E89">
      <w:pPr>
        <w:pStyle w:val="Lijstalinea"/>
        <w:ind w:left="0"/>
        <w:rPr>
          <w:sz w:val="22"/>
          <w:szCs w:val="22"/>
        </w:rPr>
      </w:pPr>
    </w:p>
    <w:p w:rsidR="00BE7997" w:rsidRDefault="00BE7997" w:rsidP="00A66E89">
      <w:pPr>
        <w:pStyle w:val="Lijstalinea"/>
        <w:ind w:left="0"/>
        <w:rPr>
          <w:sz w:val="22"/>
          <w:szCs w:val="22"/>
        </w:rPr>
      </w:pPr>
    </w:p>
    <w:p w:rsidR="00BE7997" w:rsidRDefault="00BE7997" w:rsidP="00A66E89">
      <w:pPr>
        <w:pStyle w:val="Lijstalinea"/>
        <w:ind w:left="0"/>
        <w:rPr>
          <w:sz w:val="22"/>
          <w:szCs w:val="22"/>
        </w:rPr>
      </w:pPr>
    </w:p>
    <w:p w:rsidR="00BE7997" w:rsidRDefault="00BE7997" w:rsidP="00A66E89">
      <w:pPr>
        <w:pStyle w:val="Lijstalinea"/>
        <w:ind w:left="0"/>
        <w:rPr>
          <w:sz w:val="22"/>
          <w:szCs w:val="22"/>
        </w:rPr>
      </w:pPr>
    </w:p>
    <w:p w:rsidR="00A22463" w:rsidRDefault="00A22463" w:rsidP="007E00B6">
      <w:pPr>
        <w:rPr>
          <w:sz w:val="22"/>
          <w:szCs w:val="22"/>
        </w:rPr>
      </w:pPr>
    </w:p>
    <w:p w:rsidR="00A22463" w:rsidRDefault="00A22463" w:rsidP="007E00B6">
      <w:pPr>
        <w:rPr>
          <w:sz w:val="22"/>
          <w:szCs w:val="22"/>
        </w:rPr>
      </w:pPr>
    </w:p>
    <w:p w:rsidR="00D9474C" w:rsidRDefault="00D9474C" w:rsidP="00D9474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STAP 4 –</w:t>
      </w:r>
      <w:proofErr w:type="gramStart"/>
      <w:r>
        <w:rPr>
          <w:b/>
          <w:i/>
          <w:sz w:val="22"/>
          <w:szCs w:val="22"/>
        </w:rPr>
        <w:t xml:space="preserve">  </w:t>
      </w:r>
      <w:r w:rsidR="00796921">
        <w:rPr>
          <w:b/>
          <w:i/>
          <w:sz w:val="22"/>
          <w:szCs w:val="22"/>
        </w:rPr>
        <w:t>Verpleging/ondersteunende</w:t>
      </w:r>
      <w:proofErr w:type="gramEnd"/>
      <w:r w:rsidR="00796921">
        <w:rPr>
          <w:b/>
          <w:i/>
          <w:sz w:val="22"/>
          <w:szCs w:val="22"/>
        </w:rPr>
        <w:t xml:space="preserve"> therapie</w:t>
      </w:r>
    </w:p>
    <w:p w:rsidR="006F13FB" w:rsidRPr="006B3B79" w:rsidRDefault="006F13FB" w:rsidP="00D9474C">
      <w:pPr>
        <w:rPr>
          <w:b/>
          <w:i/>
          <w:sz w:val="22"/>
          <w:szCs w:val="22"/>
        </w:rPr>
      </w:pPr>
    </w:p>
    <w:p w:rsidR="00D9474C" w:rsidRDefault="00D9474C" w:rsidP="007E00B6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 w:rsidR="00CA31F5" w:rsidRPr="00277A15">
        <w:rPr>
          <w:b/>
          <w:sz w:val="22"/>
          <w:szCs w:val="22"/>
        </w:rPr>
        <w:t>APT</w:t>
      </w:r>
      <w:r w:rsidR="00CA31F5" w:rsidRPr="006B3B79">
        <w:rPr>
          <w:sz w:val="22"/>
          <w:szCs w:val="22"/>
        </w:rPr>
        <w:t xml:space="preserve"> de patiënt de eerste 6-</w:t>
      </w:r>
      <w:r w:rsidR="007E00B6" w:rsidRPr="006B3B79">
        <w:rPr>
          <w:sz w:val="22"/>
          <w:szCs w:val="22"/>
        </w:rPr>
        <w:t xml:space="preserve">8 uur elke 30 minuten. </w:t>
      </w:r>
    </w:p>
    <w:p w:rsidR="00CA31F5" w:rsidRDefault="00D9474C" w:rsidP="007E00B6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 w:rsidR="00796921">
        <w:rPr>
          <w:sz w:val="22"/>
          <w:szCs w:val="22"/>
        </w:rPr>
        <w:t>Met name</w:t>
      </w:r>
      <w:proofErr w:type="gramEnd"/>
      <w:r w:rsidR="00796921">
        <w:rPr>
          <w:sz w:val="22"/>
          <w:szCs w:val="22"/>
        </w:rPr>
        <w:t xml:space="preserve"> de </w:t>
      </w:r>
      <w:r w:rsidR="00796921">
        <w:rPr>
          <w:b/>
          <w:sz w:val="22"/>
          <w:szCs w:val="22"/>
        </w:rPr>
        <w:t>temperatuur</w:t>
      </w:r>
      <w:r>
        <w:rPr>
          <w:sz w:val="22"/>
          <w:szCs w:val="22"/>
        </w:rPr>
        <w:t xml:space="preserve">  goed controleren: - bij h</w:t>
      </w:r>
      <w:r w:rsidR="00312C9C">
        <w:rPr>
          <w:sz w:val="22"/>
          <w:szCs w:val="22"/>
        </w:rPr>
        <w:t>ypothermie opwarme</w:t>
      </w:r>
      <w:r>
        <w:rPr>
          <w:sz w:val="22"/>
          <w:szCs w:val="22"/>
        </w:rPr>
        <w:t>n</w:t>
      </w:r>
      <w:r w:rsidR="00772462">
        <w:rPr>
          <w:sz w:val="22"/>
          <w:szCs w:val="22"/>
        </w:rPr>
        <w:t>* (stoppen bij T 38.0)</w:t>
      </w:r>
    </w:p>
    <w:p w:rsidR="00D9474C" w:rsidRDefault="00D9474C" w:rsidP="00D9474C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96921">
        <w:rPr>
          <w:sz w:val="22"/>
          <w:szCs w:val="22"/>
        </w:rPr>
        <w:t xml:space="preserve">     </w:t>
      </w:r>
      <w:r>
        <w:rPr>
          <w:sz w:val="22"/>
          <w:szCs w:val="22"/>
        </w:rPr>
        <w:t>- b</w:t>
      </w:r>
      <w:r w:rsidRPr="006B3B79">
        <w:rPr>
          <w:sz w:val="22"/>
          <w:szCs w:val="22"/>
        </w:rPr>
        <w:t xml:space="preserve">ij </w:t>
      </w:r>
      <w:r>
        <w:rPr>
          <w:sz w:val="22"/>
          <w:szCs w:val="22"/>
        </w:rPr>
        <w:t>h</w:t>
      </w:r>
      <w:r w:rsidRPr="006B3B79">
        <w:rPr>
          <w:sz w:val="22"/>
          <w:szCs w:val="22"/>
        </w:rPr>
        <w:t>yperthermi</w:t>
      </w:r>
      <w:r>
        <w:rPr>
          <w:sz w:val="22"/>
          <w:szCs w:val="22"/>
        </w:rPr>
        <w:t>e koelen</w:t>
      </w:r>
      <w:r w:rsidR="00772462">
        <w:rPr>
          <w:sz w:val="22"/>
          <w:szCs w:val="22"/>
        </w:rPr>
        <w:t xml:space="preserve"> (stoppen bij T 38.5)</w:t>
      </w:r>
    </w:p>
    <w:p w:rsidR="00D9474C" w:rsidRDefault="00D9474C" w:rsidP="00D9474C">
      <w:pPr>
        <w:rPr>
          <w:sz w:val="22"/>
          <w:szCs w:val="22"/>
        </w:rPr>
      </w:pPr>
      <w:r>
        <w:rPr>
          <w:sz w:val="22"/>
          <w:szCs w:val="22"/>
        </w:rPr>
        <w:t xml:space="preserve">  *</w:t>
      </w:r>
      <w:proofErr w:type="gramStart"/>
      <w:r>
        <w:rPr>
          <w:sz w:val="22"/>
          <w:szCs w:val="22"/>
        </w:rPr>
        <w:t>de</w:t>
      </w:r>
      <w:proofErr w:type="gramEnd"/>
      <w:r>
        <w:rPr>
          <w:sz w:val="22"/>
          <w:szCs w:val="22"/>
        </w:rPr>
        <w:t xml:space="preserve"> invloed van </w:t>
      </w:r>
      <w:proofErr w:type="spellStart"/>
      <w:r>
        <w:rPr>
          <w:sz w:val="22"/>
          <w:szCs w:val="22"/>
        </w:rPr>
        <w:t>permethrin</w:t>
      </w:r>
      <w:proofErr w:type="spellEnd"/>
      <w:r>
        <w:rPr>
          <w:sz w:val="22"/>
          <w:szCs w:val="22"/>
        </w:rPr>
        <w:t xml:space="preserve"> op de na-kanalen is temperatuurafhankelijk: bij lagere temperatuur   </w:t>
      </w:r>
    </w:p>
    <w:p w:rsidR="00D9474C" w:rsidRDefault="00D9474C" w:rsidP="00D9474C">
      <w:pPr>
        <w:rPr>
          <w:sz w:val="22"/>
          <w:szCs w:val="22"/>
        </w:rPr>
      </w:pPr>
      <w:r>
        <w:rPr>
          <w:sz w:val="22"/>
          <w:szCs w:val="22"/>
        </w:rPr>
        <w:t xml:space="preserve">   wordt het toxisch effect versterkt</w:t>
      </w:r>
      <w:r w:rsidR="00176312">
        <w:rPr>
          <w:sz w:val="22"/>
          <w:szCs w:val="22"/>
        </w:rPr>
        <w:t>. Hypothermie kan</w:t>
      </w:r>
      <w:r>
        <w:rPr>
          <w:sz w:val="22"/>
          <w:szCs w:val="22"/>
        </w:rPr>
        <w:t xml:space="preserve"> </w:t>
      </w:r>
      <w:r w:rsidR="00176312">
        <w:rPr>
          <w:sz w:val="22"/>
          <w:szCs w:val="22"/>
        </w:rPr>
        <w:t>daarom de klinische symptomen verergeren</w:t>
      </w:r>
    </w:p>
    <w:p w:rsidR="00C03A4D" w:rsidRDefault="00D9474C" w:rsidP="00D9474C">
      <w:pPr>
        <w:rPr>
          <w:sz w:val="22"/>
          <w:szCs w:val="22"/>
        </w:rPr>
      </w:pPr>
      <w:r>
        <w:rPr>
          <w:sz w:val="22"/>
          <w:szCs w:val="22"/>
        </w:rPr>
        <w:t xml:space="preserve">- Intraveneus infuus: om de nieren te beschermen tegen het toxisch effect van </w:t>
      </w:r>
      <w:proofErr w:type="spellStart"/>
      <w:proofErr w:type="gramStart"/>
      <w:r>
        <w:rPr>
          <w:sz w:val="22"/>
          <w:szCs w:val="22"/>
        </w:rPr>
        <w:t>myoglobine</w:t>
      </w:r>
      <w:proofErr w:type="spellEnd"/>
      <w:r>
        <w:rPr>
          <w:sz w:val="22"/>
          <w:szCs w:val="22"/>
        </w:rPr>
        <w:t xml:space="preserve">   </w:t>
      </w:r>
      <w:proofErr w:type="gramEnd"/>
    </w:p>
    <w:p w:rsidR="00D9474C" w:rsidRDefault="00D9474C" w:rsidP="00D9474C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spellStart"/>
      <w:proofErr w:type="gramStart"/>
      <w:r>
        <w:rPr>
          <w:sz w:val="22"/>
          <w:szCs w:val="22"/>
        </w:rPr>
        <w:t>afbraakprodukten</w:t>
      </w:r>
      <w:proofErr w:type="spellEnd"/>
      <w:proofErr w:type="gramEnd"/>
      <w:r w:rsidR="00C03A4D">
        <w:rPr>
          <w:sz w:val="22"/>
          <w:szCs w:val="22"/>
        </w:rPr>
        <w:t xml:space="preserve"> en de hydratie toestand op peil te houden</w:t>
      </w:r>
    </w:p>
    <w:p w:rsidR="00D9474C" w:rsidRDefault="00D9474C" w:rsidP="00D9474C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96921">
        <w:rPr>
          <w:sz w:val="22"/>
          <w:szCs w:val="22"/>
        </w:rPr>
        <w:t>controle blaasvulling en indien nodig blaaslediging</w:t>
      </w:r>
      <w:r w:rsidR="00242E41">
        <w:rPr>
          <w:sz w:val="22"/>
          <w:szCs w:val="22"/>
        </w:rPr>
        <w:t xml:space="preserve"> 3-4 x daags (</w:t>
      </w:r>
      <w:proofErr w:type="spellStart"/>
      <w:r w:rsidR="00242E41">
        <w:rPr>
          <w:sz w:val="22"/>
          <w:szCs w:val="22"/>
        </w:rPr>
        <w:t>evt</w:t>
      </w:r>
      <w:proofErr w:type="spellEnd"/>
      <w:r w:rsidR="00242E41">
        <w:rPr>
          <w:sz w:val="22"/>
          <w:szCs w:val="22"/>
        </w:rPr>
        <w:t xml:space="preserve"> </w:t>
      </w:r>
      <w:proofErr w:type="spellStart"/>
      <w:r w:rsidR="00796921">
        <w:rPr>
          <w:sz w:val="22"/>
          <w:szCs w:val="22"/>
        </w:rPr>
        <w:t>urinecatheter</w:t>
      </w:r>
      <w:proofErr w:type="spellEnd"/>
      <w:r w:rsidR="00796921">
        <w:rPr>
          <w:sz w:val="22"/>
          <w:szCs w:val="22"/>
        </w:rPr>
        <w:t xml:space="preserve"> plaatsen</w:t>
      </w:r>
      <w:r w:rsidR="00242E41">
        <w:rPr>
          <w:sz w:val="22"/>
          <w:szCs w:val="22"/>
        </w:rPr>
        <w:t>)</w:t>
      </w:r>
    </w:p>
    <w:p w:rsidR="00796921" w:rsidRDefault="00796921" w:rsidP="00D9474C">
      <w:pPr>
        <w:rPr>
          <w:sz w:val="22"/>
          <w:szCs w:val="22"/>
        </w:rPr>
      </w:pPr>
      <w:r>
        <w:rPr>
          <w:sz w:val="22"/>
          <w:szCs w:val="22"/>
        </w:rPr>
        <w:t>- rustige, donkere omgeving en zachte huisvesting</w:t>
      </w:r>
    </w:p>
    <w:p w:rsidR="00796921" w:rsidRDefault="00436C0A" w:rsidP="00D9474C">
      <w:pPr>
        <w:rPr>
          <w:sz w:val="22"/>
          <w:szCs w:val="22"/>
        </w:rPr>
      </w:pPr>
      <w:r>
        <w:rPr>
          <w:sz w:val="22"/>
          <w:szCs w:val="22"/>
        </w:rPr>
        <w:t>- indien gesedeerd</w:t>
      </w:r>
      <w:r w:rsidR="00796921">
        <w:rPr>
          <w:sz w:val="22"/>
          <w:szCs w:val="22"/>
        </w:rPr>
        <w:t xml:space="preserve">: minimaal elke 4 uur omleggen en ogen zalven (zie ook protocol </w:t>
      </w:r>
      <w:r w:rsidR="00A120AB">
        <w:rPr>
          <w:sz w:val="22"/>
          <w:szCs w:val="22"/>
        </w:rPr>
        <w:t>status</w:t>
      </w:r>
      <w:r>
        <w:rPr>
          <w:sz w:val="22"/>
          <w:szCs w:val="22"/>
        </w:rPr>
        <w:t xml:space="preserve"> epilepticus)</w:t>
      </w:r>
    </w:p>
    <w:p w:rsidR="009D2C40" w:rsidRPr="006B3B79" w:rsidRDefault="009D2C40" w:rsidP="001E0276">
      <w:pPr>
        <w:rPr>
          <w:sz w:val="22"/>
          <w:szCs w:val="22"/>
        </w:rPr>
      </w:pPr>
    </w:p>
    <w:p w:rsidR="00A120AB" w:rsidRDefault="00796921" w:rsidP="001E0276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STAP 5</w:t>
      </w:r>
      <w:r w:rsidR="009D2C40" w:rsidRPr="006B3B79">
        <w:rPr>
          <w:b/>
          <w:i/>
          <w:sz w:val="22"/>
          <w:szCs w:val="22"/>
        </w:rPr>
        <w:t xml:space="preserve"> –</w:t>
      </w:r>
      <w:proofErr w:type="gramStart"/>
      <w:r w:rsidR="009D2C40" w:rsidRPr="006B3B79">
        <w:rPr>
          <w:b/>
          <w:i/>
          <w:sz w:val="22"/>
          <w:szCs w:val="22"/>
        </w:rPr>
        <w:t xml:space="preserve">  Bloedonderzoek</w:t>
      </w:r>
      <w:proofErr w:type="gramEnd"/>
      <w:r w:rsidR="009D2C40" w:rsidRPr="006B3B79">
        <w:rPr>
          <w:b/>
          <w:i/>
          <w:sz w:val="22"/>
          <w:szCs w:val="22"/>
        </w:rPr>
        <w:t xml:space="preserve"> </w:t>
      </w:r>
    </w:p>
    <w:p w:rsidR="006F13FB" w:rsidRDefault="006F13FB" w:rsidP="001E0276">
      <w:pPr>
        <w:rPr>
          <w:b/>
          <w:i/>
          <w:sz w:val="22"/>
          <w:szCs w:val="22"/>
        </w:rPr>
      </w:pPr>
    </w:p>
    <w:p w:rsidR="00D55BA4" w:rsidRDefault="00352553" w:rsidP="001E0276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A120AB">
        <w:rPr>
          <w:sz w:val="22"/>
          <w:szCs w:val="22"/>
        </w:rPr>
        <w:t>Mogelijk bloedonderzoek:</w:t>
      </w:r>
      <w:r>
        <w:rPr>
          <w:sz w:val="22"/>
          <w:szCs w:val="22"/>
        </w:rPr>
        <w:t xml:space="preserve"> </w:t>
      </w:r>
      <w:r w:rsidR="00436C0A">
        <w:rPr>
          <w:sz w:val="22"/>
          <w:szCs w:val="22"/>
        </w:rPr>
        <w:t>g</w:t>
      </w:r>
      <w:r w:rsidR="00A120AB">
        <w:rPr>
          <w:sz w:val="22"/>
          <w:szCs w:val="22"/>
        </w:rPr>
        <w:t xml:space="preserve">lucose, </w:t>
      </w:r>
      <w:proofErr w:type="spellStart"/>
      <w:r w:rsidR="00A120AB">
        <w:rPr>
          <w:sz w:val="22"/>
          <w:szCs w:val="22"/>
        </w:rPr>
        <w:t>elektrolieten</w:t>
      </w:r>
      <w:proofErr w:type="spellEnd"/>
      <w:r w:rsidR="00A120AB">
        <w:rPr>
          <w:sz w:val="22"/>
          <w:szCs w:val="22"/>
        </w:rPr>
        <w:t xml:space="preserve"> (en zuurbase), nierwaarden (kreatinine, </w:t>
      </w:r>
      <w:r w:rsidR="009D2C40" w:rsidRPr="006B3B79">
        <w:rPr>
          <w:sz w:val="22"/>
          <w:szCs w:val="22"/>
        </w:rPr>
        <w:t xml:space="preserve"> </w:t>
      </w:r>
      <w:r w:rsidR="00A120AB">
        <w:rPr>
          <w:sz w:val="22"/>
          <w:szCs w:val="22"/>
        </w:rPr>
        <w:t xml:space="preserve">ureum), totaal eiwit, albumine en </w:t>
      </w:r>
      <w:proofErr w:type="spellStart"/>
      <w:proofErr w:type="gramStart"/>
      <w:r w:rsidR="00A120AB">
        <w:rPr>
          <w:sz w:val="22"/>
          <w:szCs w:val="22"/>
        </w:rPr>
        <w:t>hematocriet</w:t>
      </w:r>
      <w:proofErr w:type="spellEnd"/>
      <w:r w:rsidR="00A120AB">
        <w:rPr>
          <w:sz w:val="22"/>
          <w:szCs w:val="22"/>
        </w:rPr>
        <w:t>.</w:t>
      </w:r>
      <w:r w:rsidR="00D55BA4">
        <w:rPr>
          <w:sz w:val="22"/>
          <w:szCs w:val="22"/>
        </w:rPr>
        <w:t xml:space="preserve">  </w:t>
      </w:r>
      <w:proofErr w:type="gramEnd"/>
    </w:p>
    <w:p w:rsidR="00170B73" w:rsidRDefault="00352553" w:rsidP="001E0276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="00D55BA4">
        <w:rPr>
          <w:sz w:val="22"/>
          <w:szCs w:val="22"/>
        </w:rPr>
        <w:t>Ht</w:t>
      </w:r>
      <w:proofErr w:type="spellEnd"/>
      <w:r w:rsidR="00D55BA4">
        <w:rPr>
          <w:sz w:val="22"/>
          <w:szCs w:val="22"/>
        </w:rPr>
        <w:t xml:space="preserve"> of TE, </w:t>
      </w:r>
      <w:proofErr w:type="spellStart"/>
      <w:r w:rsidR="00D55BA4">
        <w:rPr>
          <w:sz w:val="22"/>
          <w:szCs w:val="22"/>
        </w:rPr>
        <w:t>elektrolieten</w:t>
      </w:r>
      <w:proofErr w:type="spellEnd"/>
      <w:r w:rsidR="00D55BA4">
        <w:rPr>
          <w:sz w:val="22"/>
          <w:szCs w:val="22"/>
        </w:rPr>
        <w:t xml:space="preserve"> en urine s.g. kunnen 2 x </w:t>
      </w:r>
      <w:proofErr w:type="gramStart"/>
      <w:r w:rsidR="00D55BA4">
        <w:rPr>
          <w:sz w:val="22"/>
          <w:szCs w:val="22"/>
        </w:rPr>
        <w:t xml:space="preserve">daags  </w:t>
      </w:r>
      <w:proofErr w:type="gramEnd"/>
      <w:r w:rsidR="00D55BA4">
        <w:rPr>
          <w:sz w:val="22"/>
          <w:szCs w:val="22"/>
        </w:rPr>
        <w:t xml:space="preserve">gecontroleerd worden </w:t>
      </w:r>
      <w:proofErr w:type="spellStart"/>
      <w:r w:rsidR="00D55BA4">
        <w:rPr>
          <w:sz w:val="22"/>
          <w:szCs w:val="22"/>
        </w:rPr>
        <w:t>tbv</w:t>
      </w:r>
      <w:proofErr w:type="spellEnd"/>
      <w:r w:rsidR="00D55BA4">
        <w:rPr>
          <w:sz w:val="22"/>
          <w:szCs w:val="22"/>
        </w:rPr>
        <w:t xml:space="preserve"> infuusbeleid.</w:t>
      </w:r>
    </w:p>
    <w:p w:rsidR="00872A6B" w:rsidRPr="00872A6B" w:rsidRDefault="00872A6B" w:rsidP="001E0276">
      <w:pPr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NB: </w:t>
      </w:r>
      <w:proofErr w:type="spellStart"/>
      <w:r>
        <w:rPr>
          <w:sz w:val="22"/>
          <w:szCs w:val="22"/>
        </w:rPr>
        <w:t>hypoproteinaemie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hypoalbuminamie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lijken</w:t>
      </w:r>
      <w:proofErr w:type="gramEnd"/>
      <w:r>
        <w:rPr>
          <w:sz w:val="22"/>
          <w:szCs w:val="22"/>
        </w:rPr>
        <w:t xml:space="preserve"> prognostisch geen goed voorteken.</w:t>
      </w:r>
    </w:p>
    <w:p w:rsidR="00872A6B" w:rsidRDefault="00872A6B" w:rsidP="001E0276">
      <w:pPr>
        <w:rPr>
          <w:b/>
          <w:sz w:val="22"/>
          <w:szCs w:val="22"/>
        </w:rPr>
      </w:pPr>
    </w:p>
    <w:p w:rsidR="00352553" w:rsidRDefault="00352553" w:rsidP="001E0276">
      <w:pPr>
        <w:rPr>
          <w:b/>
          <w:sz w:val="22"/>
          <w:szCs w:val="22"/>
        </w:rPr>
      </w:pPr>
    </w:p>
    <w:p w:rsidR="00352553" w:rsidRDefault="00352553" w:rsidP="001E0276">
      <w:pPr>
        <w:rPr>
          <w:b/>
          <w:sz w:val="22"/>
          <w:szCs w:val="22"/>
        </w:rPr>
      </w:pPr>
    </w:p>
    <w:p w:rsidR="00352553" w:rsidRDefault="00965E51" w:rsidP="00965E51">
      <w:pPr>
        <w:tabs>
          <w:tab w:val="left" w:pos="700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352553" w:rsidRDefault="00352553" w:rsidP="00965E51">
      <w:pPr>
        <w:tabs>
          <w:tab w:val="left" w:pos="2040"/>
        </w:tabs>
        <w:rPr>
          <w:b/>
          <w:sz w:val="22"/>
          <w:szCs w:val="22"/>
        </w:rPr>
      </w:pPr>
    </w:p>
    <w:p w:rsidR="00352553" w:rsidRDefault="00352553" w:rsidP="001E0276">
      <w:pPr>
        <w:rPr>
          <w:b/>
          <w:sz w:val="22"/>
          <w:szCs w:val="22"/>
        </w:rPr>
      </w:pPr>
    </w:p>
    <w:p w:rsidR="001E0276" w:rsidRDefault="00352553" w:rsidP="001E0276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1E0276" w:rsidRPr="006B3B79">
        <w:rPr>
          <w:b/>
          <w:sz w:val="22"/>
          <w:szCs w:val="22"/>
        </w:rPr>
        <w:t xml:space="preserve">BRONVERMELDING &amp; LITERATUUR </w:t>
      </w:r>
    </w:p>
    <w:p w:rsidR="0035353E" w:rsidRDefault="0035353E" w:rsidP="0035353E">
      <w:pPr>
        <w:pStyle w:val="Lijstalinea"/>
        <w:rPr>
          <w:sz w:val="22"/>
          <w:szCs w:val="22"/>
        </w:rPr>
      </w:pPr>
    </w:p>
    <w:p w:rsidR="0035353E" w:rsidRPr="00EF5654" w:rsidRDefault="0035353E" w:rsidP="0035353E">
      <w:pPr>
        <w:pStyle w:val="Lijstalinea"/>
        <w:ind w:left="0"/>
        <w:rPr>
          <w:sz w:val="22"/>
          <w:szCs w:val="22"/>
        </w:rPr>
      </w:pPr>
      <w:r>
        <w:rPr>
          <w:sz w:val="22"/>
          <w:szCs w:val="22"/>
        </w:rPr>
        <w:t>Artikelen:</w:t>
      </w:r>
    </w:p>
    <w:p w:rsidR="006B3B79" w:rsidRPr="00A75A0C" w:rsidRDefault="0035353E" w:rsidP="006B3B79">
      <w:pPr>
        <w:pStyle w:val="Lijstalinea"/>
        <w:numPr>
          <w:ilvl w:val="0"/>
          <w:numId w:val="1"/>
        </w:numPr>
        <w:rPr>
          <w:sz w:val="22"/>
          <w:szCs w:val="22"/>
          <w:lang w:val="en-US"/>
        </w:rPr>
      </w:pPr>
      <w:r w:rsidRPr="00A75A0C">
        <w:rPr>
          <w:sz w:val="22"/>
          <w:szCs w:val="22"/>
          <w:lang w:val="en-US"/>
        </w:rPr>
        <w:t xml:space="preserve">Clinical effects and outcome of feline </w:t>
      </w:r>
      <w:proofErr w:type="spellStart"/>
      <w:r w:rsidRPr="00A75A0C">
        <w:rPr>
          <w:sz w:val="22"/>
          <w:szCs w:val="22"/>
          <w:lang w:val="en-US"/>
        </w:rPr>
        <w:t>permethrin</w:t>
      </w:r>
      <w:proofErr w:type="spellEnd"/>
      <w:r w:rsidRPr="00A75A0C">
        <w:rPr>
          <w:sz w:val="22"/>
          <w:szCs w:val="22"/>
          <w:lang w:val="en-US"/>
        </w:rPr>
        <w:t xml:space="preserve"> spot-on poisonings reported to the Veterinary Poisons Information Service (VPIS), London</w:t>
      </w:r>
    </w:p>
    <w:p w:rsidR="00023563" w:rsidRPr="00A75A0C" w:rsidRDefault="0035353E" w:rsidP="00023563">
      <w:pPr>
        <w:pStyle w:val="Lijstalinea"/>
        <w:rPr>
          <w:sz w:val="22"/>
          <w:szCs w:val="22"/>
          <w:lang w:val="en-US"/>
        </w:rPr>
      </w:pPr>
      <w:r w:rsidRPr="00A75A0C">
        <w:rPr>
          <w:sz w:val="22"/>
          <w:szCs w:val="22"/>
          <w:lang w:val="en-US"/>
        </w:rPr>
        <w:t xml:space="preserve">Journal of Feline Medicine &amp; Surgery, </w:t>
      </w:r>
      <w:proofErr w:type="spellStart"/>
      <w:r w:rsidRPr="00A75A0C">
        <w:rPr>
          <w:sz w:val="22"/>
          <w:szCs w:val="22"/>
          <w:lang w:val="en-US"/>
        </w:rPr>
        <w:t>vol</w:t>
      </w:r>
      <w:proofErr w:type="spellEnd"/>
      <w:r w:rsidRPr="00A75A0C">
        <w:rPr>
          <w:sz w:val="22"/>
          <w:szCs w:val="22"/>
          <w:lang w:val="en-US"/>
        </w:rPr>
        <w:t xml:space="preserve"> 9, issue 4, </w:t>
      </w:r>
      <w:proofErr w:type="spellStart"/>
      <w:proofErr w:type="gramStart"/>
      <w:r w:rsidRPr="00A75A0C">
        <w:rPr>
          <w:sz w:val="22"/>
          <w:szCs w:val="22"/>
          <w:lang w:val="en-US"/>
        </w:rPr>
        <w:t>aug</w:t>
      </w:r>
      <w:proofErr w:type="spellEnd"/>
      <w:proofErr w:type="gramEnd"/>
      <w:r w:rsidRPr="00A75A0C">
        <w:rPr>
          <w:sz w:val="22"/>
          <w:szCs w:val="22"/>
          <w:lang w:val="en-US"/>
        </w:rPr>
        <w:t xml:space="preserve"> 2007, p 335-339</w:t>
      </w:r>
    </w:p>
    <w:tbl>
      <w:tblPr>
        <w:tblW w:w="5034" w:type="pct"/>
        <w:tblCellMar>
          <w:top w:w="15" w:type="dxa"/>
          <w:left w:w="15" w:type="dxa"/>
          <w:right w:w="15" w:type="dxa"/>
        </w:tblCellMar>
        <w:tblLook w:val="04A0"/>
      </w:tblPr>
      <w:tblGrid>
        <w:gridCol w:w="9259"/>
        <w:gridCol w:w="139"/>
      </w:tblGrid>
      <w:tr w:rsidR="0035353E" w:rsidRPr="00A75A0C" w:rsidTr="00965E51">
        <w:tc>
          <w:tcPr>
            <w:tcW w:w="4926" w:type="pct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35353E" w:rsidRPr="00A75A0C" w:rsidRDefault="0035353E" w:rsidP="0035353E">
            <w:pPr>
              <w:pStyle w:val="Lijstalinea"/>
              <w:numPr>
                <w:ilvl w:val="0"/>
                <w:numId w:val="1"/>
              </w:numPr>
              <w:spacing w:before="100" w:beforeAutospacing="1" w:after="100" w:afterAutospacing="1"/>
              <w:outlineLvl w:val="1"/>
              <w:rPr>
                <w:rFonts w:eastAsia="Times New Roman" w:cs="Times New Roman"/>
                <w:bCs/>
                <w:color w:val="4B4B4D"/>
                <w:sz w:val="22"/>
                <w:szCs w:val="22"/>
                <w:lang w:val="en-US"/>
              </w:rPr>
            </w:pPr>
            <w:proofErr w:type="spellStart"/>
            <w:r w:rsidRPr="00A75A0C">
              <w:rPr>
                <w:rFonts w:eastAsia="Times New Roman" w:cs="Times New Roman"/>
                <w:bCs/>
                <w:sz w:val="22"/>
                <w:szCs w:val="22"/>
                <w:lang w:val="en-US"/>
              </w:rPr>
              <w:t>Permethrin</w:t>
            </w:r>
            <w:proofErr w:type="spellEnd"/>
            <w:r w:rsidRPr="00A75A0C">
              <w:rPr>
                <w:rFonts w:eastAsia="Times New Roman" w:cs="Times New Roman"/>
                <w:bCs/>
                <w:sz w:val="22"/>
                <w:szCs w:val="22"/>
                <w:lang w:val="en-US"/>
              </w:rPr>
              <w:t xml:space="preserve"> intoxication in ten cats – retrospective evaluation</w:t>
            </w:r>
          </w:p>
          <w:p w:rsidR="00023563" w:rsidRPr="00EF5654" w:rsidRDefault="00023563" w:rsidP="00023563">
            <w:pPr>
              <w:pStyle w:val="Lijstalinea"/>
              <w:spacing w:before="100" w:beforeAutospacing="1" w:after="100" w:afterAutospacing="1"/>
              <w:outlineLvl w:val="1"/>
              <w:rPr>
                <w:rFonts w:eastAsia="Times New Roman" w:cs="Times New Roman"/>
                <w:bCs/>
                <w:sz w:val="22"/>
                <w:szCs w:val="22"/>
              </w:rPr>
            </w:pPr>
            <w:proofErr w:type="spellStart"/>
            <w:r w:rsidRPr="00EF5654">
              <w:rPr>
                <w:rFonts w:eastAsia="Times New Roman" w:cs="Times New Roman"/>
                <w:bCs/>
                <w:sz w:val="22"/>
                <w:szCs w:val="22"/>
              </w:rPr>
              <w:t>Tierarttzliche</w:t>
            </w:r>
            <w:proofErr w:type="spellEnd"/>
            <w:r w:rsidRPr="00EF5654">
              <w:rPr>
                <w:rFonts w:eastAsia="Times New Roman" w:cs="Times New Roman"/>
                <w:bCs/>
                <w:sz w:val="22"/>
                <w:szCs w:val="22"/>
              </w:rPr>
              <w:t xml:space="preserve"> Praxis </w:t>
            </w:r>
            <w:proofErr w:type="spellStart"/>
            <w:r w:rsidRPr="00EF5654">
              <w:rPr>
                <w:rFonts w:eastAsia="Times New Roman" w:cs="Times New Roman"/>
                <w:bCs/>
                <w:sz w:val="22"/>
                <w:szCs w:val="22"/>
              </w:rPr>
              <w:t>Kleintiere</w:t>
            </w:r>
            <w:proofErr w:type="spellEnd"/>
            <w:r w:rsidRPr="00EF5654">
              <w:rPr>
                <w:rFonts w:eastAsia="Times New Roman" w:cs="Times New Roman"/>
                <w:bCs/>
                <w:sz w:val="22"/>
                <w:szCs w:val="22"/>
              </w:rPr>
              <w:t xml:space="preserve"> 1434-1239 2006, </w:t>
            </w:r>
            <w:proofErr w:type="gramStart"/>
            <w:r w:rsidRPr="00EF5654">
              <w:rPr>
                <w:rFonts w:eastAsia="Times New Roman" w:cs="Times New Roman"/>
                <w:bCs/>
                <w:sz w:val="22"/>
                <w:szCs w:val="22"/>
              </w:rPr>
              <w:t>Issue</w:t>
            </w:r>
            <w:proofErr w:type="gramEnd"/>
            <w:r w:rsidRPr="00EF5654">
              <w:rPr>
                <w:rFonts w:eastAsia="Times New Roman" w:cs="Times New Roman"/>
                <w:bCs/>
                <w:sz w:val="22"/>
                <w:szCs w:val="22"/>
              </w:rPr>
              <w:t xml:space="preserve"> 3 p 185-190</w:t>
            </w:r>
          </w:p>
          <w:p w:rsidR="00023563" w:rsidRPr="00A75A0C" w:rsidRDefault="00023563" w:rsidP="00023563">
            <w:pPr>
              <w:pStyle w:val="Lijstalinea"/>
              <w:numPr>
                <w:ilvl w:val="0"/>
                <w:numId w:val="1"/>
              </w:numPr>
              <w:spacing w:before="100" w:beforeAutospacing="1" w:after="100" w:afterAutospacing="1"/>
              <w:outlineLvl w:val="1"/>
              <w:rPr>
                <w:rFonts w:eastAsia="Times New Roman" w:cs="Times New Roman"/>
                <w:bCs/>
                <w:sz w:val="22"/>
                <w:szCs w:val="22"/>
                <w:lang w:val="en-US"/>
              </w:rPr>
            </w:pPr>
            <w:proofErr w:type="spellStart"/>
            <w:r w:rsidRPr="00A75A0C">
              <w:rPr>
                <w:sz w:val="22"/>
                <w:szCs w:val="22"/>
                <w:lang w:val="en-US"/>
              </w:rPr>
              <w:t>Permethrin</w:t>
            </w:r>
            <w:proofErr w:type="spellEnd"/>
            <w:r w:rsidRPr="00A75A0C">
              <w:rPr>
                <w:sz w:val="22"/>
                <w:szCs w:val="22"/>
                <w:lang w:val="en-US"/>
              </w:rPr>
              <w:t xml:space="preserve"> toxicity in cats: a retrospective study of 20 cases</w:t>
            </w:r>
          </w:p>
          <w:p w:rsidR="00023563" w:rsidRPr="00A75A0C" w:rsidRDefault="00023563" w:rsidP="00023563">
            <w:pPr>
              <w:pStyle w:val="Lijstalinea"/>
              <w:spacing w:before="100" w:beforeAutospacing="1" w:after="100" w:afterAutospacing="1"/>
              <w:outlineLvl w:val="1"/>
              <w:rPr>
                <w:rFonts w:eastAsia="Times New Roman" w:cs="Times New Roman"/>
                <w:bCs/>
                <w:sz w:val="22"/>
                <w:szCs w:val="22"/>
                <w:lang w:val="en-US"/>
              </w:rPr>
            </w:pPr>
            <w:r w:rsidRPr="00A75A0C">
              <w:rPr>
                <w:sz w:val="22"/>
                <w:szCs w:val="22"/>
                <w:lang w:val="en-US"/>
              </w:rPr>
              <w:t>Australian Veterinary Journal, issue 6, p 219-223, June 2008</w:t>
            </w:r>
          </w:p>
          <w:p w:rsidR="00023563" w:rsidRPr="00EF5654" w:rsidRDefault="00023563" w:rsidP="00023563">
            <w:pPr>
              <w:pStyle w:val="Lijstalinea"/>
              <w:numPr>
                <w:ilvl w:val="0"/>
                <w:numId w:val="1"/>
              </w:numPr>
              <w:spacing w:before="100" w:beforeAutospacing="1" w:after="100" w:afterAutospacing="1"/>
              <w:outlineLvl w:val="1"/>
              <w:rPr>
                <w:rFonts w:eastAsia="Times New Roman" w:cs="Times New Roman"/>
                <w:bCs/>
                <w:sz w:val="22"/>
                <w:szCs w:val="22"/>
              </w:rPr>
            </w:pPr>
            <w:proofErr w:type="spellStart"/>
            <w:r w:rsidRPr="00EF5654">
              <w:rPr>
                <w:sz w:val="22"/>
                <w:szCs w:val="22"/>
              </w:rPr>
              <w:t>Permethrin</w:t>
            </w:r>
            <w:proofErr w:type="spellEnd"/>
            <w:r w:rsidRPr="00EF5654">
              <w:rPr>
                <w:sz w:val="22"/>
                <w:szCs w:val="22"/>
              </w:rPr>
              <w:t xml:space="preserve"> </w:t>
            </w:r>
            <w:proofErr w:type="spellStart"/>
            <w:r w:rsidRPr="00EF5654">
              <w:rPr>
                <w:sz w:val="22"/>
                <w:szCs w:val="22"/>
              </w:rPr>
              <w:t>toxicosis</w:t>
            </w:r>
            <w:proofErr w:type="spellEnd"/>
            <w:r w:rsidRPr="00EF5654">
              <w:rPr>
                <w:sz w:val="22"/>
                <w:szCs w:val="22"/>
              </w:rPr>
              <w:t xml:space="preserve"> in </w:t>
            </w:r>
            <w:proofErr w:type="gramStart"/>
            <w:r w:rsidRPr="00EF5654">
              <w:rPr>
                <w:sz w:val="22"/>
                <w:szCs w:val="22"/>
              </w:rPr>
              <w:t>cats</w:t>
            </w:r>
            <w:proofErr w:type="gramEnd"/>
          </w:p>
          <w:p w:rsidR="00023563" w:rsidRPr="00A75A0C" w:rsidRDefault="00023563" w:rsidP="00023563">
            <w:pPr>
              <w:pStyle w:val="Lijstalinea"/>
              <w:spacing w:before="100" w:beforeAutospacing="1" w:after="100" w:afterAutospacing="1"/>
              <w:outlineLvl w:val="1"/>
              <w:rPr>
                <w:rFonts w:eastAsia="Times New Roman" w:cs="Times New Roman"/>
                <w:bCs/>
                <w:sz w:val="22"/>
                <w:szCs w:val="22"/>
                <w:lang w:val="en-US"/>
              </w:rPr>
            </w:pPr>
            <w:r w:rsidRPr="00A75A0C">
              <w:rPr>
                <w:rFonts w:eastAsia="Times New Roman" w:cs="Times New Roman"/>
                <w:bCs/>
                <w:sz w:val="22"/>
                <w:szCs w:val="22"/>
                <w:lang w:val="en-US"/>
              </w:rPr>
              <w:t>Australian Veterinar</w:t>
            </w:r>
            <w:r w:rsidR="00525476" w:rsidRPr="00A75A0C">
              <w:rPr>
                <w:rFonts w:eastAsia="Times New Roman" w:cs="Times New Roman"/>
                <w:bCs/>
                <w:sz w:val="22"/>
                <w:szCs w:val="22"/>
                <w:lang w:val="en-US"/>
              </w:rPr>
              <w:t>y Journal, issue 1-2, p 32-35, J</w:t>
            </w:r>
            <w:r w:rsidRPr="00A75A0C">
              <w:rPr>
                <w:rFonts w:eastAsia="Times New Roman" w:cs="Times New Roman"/>
                <w:bCs/>
                <w:sz w:val="22"/>
                <w:szCs w:val="22"/>
                <w:lang w:val="en-US"/>
              </w:rPr>
              <w:t>anuary 2008</w:t>
            </w:r>
          </w:p>
          <w:p w:rsidR="00023563" w:rsidRPr="00A75A0C" w:rsidRDefault="00525476" w:rsidP="00023563">
            <w:pPr>
              <w:pStyle w:val="Lijstalinea"/>
              <w:numPr>
                <w:ilvl w:val="0"/>
                <w:numId w:val="1"/>
              </w:numPr>
              <w:spacing w:before="100" w:beforeAutospacing="1" w:after="100" w:afterAutospacing="1"/>
              <w:outlineLvl w:val="1"/>
              <w:rPr>
                <w:rFonts w:eastAsia="Times New Roman" w:cs="Times New Roman"/>
                <w:bCs/>
                <w:sz w:val="22"/>
                <w:szCs w:val="22"/>
                <w:lang w:val="en-US"/>
              </w:rPr>
            </w:pPr>
            <w:r w:rsidRPr="00A75A0C">
              <w:rPr>
                <w:rFonts w:eastAsia="Times New Roman" w:cs="Times New Roman"/>
                <w:bCs/>
                <w:sz w:val="22"/>
                <w:szCs w:val="22"/>
                <w:lang w:val="en-US"/>
              </w:rPr>
              <w:t xml:space="preserve">Feline </w:t>
            </w:r>
            <w:proofErr w:type="spellStart"/>
            <w:r w:rsidRPr="00A75A0C">
              <w:rPr>
                <w:rFonts w:eastAsia="Times New Roman" w:cs="Times New Roman"/>
                <w:bCs/>
                <w:sz w:val="22"/>
                <w:szCs w:val="22"/>
                <w:lang w:val="en-US"/>
              </w:rPr>
              <w:t>Permethrin</w:t>
            </w:r>
            <w:proofErr w:type="spellEnd"/>
            <w:r w:rsidRPr="00A75A0C">
              <w:rPr>
                <w:rFonts w:eastAsia="Times New Roman" w:cs="Times New Roman"/>
                <w:bCs/>
                <w:sz w:val="22"/>
                <w:szCs w:val="22"/>
                <w:lang w:val="en-US"/>
              </w:rPr>
              <w:t xml:space="preserve"> toxicity: retrospective study of 42 cases</w:t>
            </w:r>
          </w:p>
          <w:p w:rsidR="00525476" w:rsidRPr="00A75A0C" w:rsidRDefault="00525476" w:rsidP="00525476">
            <w:pPr>
              <w:pStyle w:val="Lijstalinea"/>
              <w:spacing w:before="100" w:beforeAutospacing="1" w:after="100" w:afterAutospacing="1"/>
              <w:outlineLvl w:val="1"/>
              <w:rPr>
                <w:rFonts w:eastAsia="Times New Roman" w:cs="Times New Roman"/>
                <w:bCs/>
                <w:sz w:val="22"/>
                <w:szCs w:val="22"/>
                <w:lang w:val="en-US"/>
              </w:rPr>
            </w:pPr>
            <w:r w:rsidRPr="00A75A0C">
              <w:rPr>
                <w:rFonts w:eastAsia="Times New Roman" w:cs="Times New Roman"/>
                <w:bCs/>
                <w:sz w:val="22"/>
                <w:szCs w:val="22"/>
                <w:lang w:val="en-US"/>
              </w:rPr>
              <w:t xml:space="preserve">Journal of Feline </w:t>
            </w:r>
            <w:proofErr w:type="spellStart"/>
            <w:r w:rsidRPr="00A75A0C">
              <w:rPr>
                <w:rFonts w:eastAsia="Times New Roman" w:cs="Times New Roman"/>
                <w:bCs/>
                <w:sz w:val="22"/>
                <w:szCs w:val="22"/>
                <w:lang w:val="en-US"/>
              </w:rPr>
              <w:t>Med.Surg</w:t>
            </w:r>
            <w:proofErr w:type="spellEnd"/>
            <w:r w:rsidRPr="00A75A0C">
              <w:rPr>
                <w:rFonts w:eastAsia="Times New Roman" w:cs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5A0C">
              <w:rPr>
                <w:rFonts w:eastAsia="Times New Roman" w:cs="Times New Roman"/>
                <w:bCs/>
                <w:sz w:val="22"/>
                <w:szCs w:val="22"/>
                <w:lang w:val="en-US"/>
              </w:rPr>
              <w:t>feb</w:t>
            </w:r>
            <w:proofErr w:type="spellEnd"/>
            <w:r w:rsidRPr="00A75A0C">
              <w:rPr>
                <w:rFonts w:eastAsia="Times New Roman" w:cs="Times New Roman"/>
                <w:bCs/>
                <w:sz w:val="22"/>
                <w:szCs w:val="22"/>
                <w:lang w:val="en-US"/>
              </w:rPr>
              <w:t xml:space="preserve"> 2010: 12(2):61-71 </w:t>
            </w:r>
            <w:proofErr w:type="spellStart"/>
            <w:r w:rsidRPr="00A75A0C">
              <w:rPr>
                <w:rFonts w:eastAsia="Times New Roman" w:cs="Times New Roman"/>
                <w:bCs/>
                <w:sz w:val="22"/>
                <w:szCs w:val="22"/>
                <w:lang w:val="en-US"/>
              </w:rPr>
              <w:t>Epub</w:t>
            </w:r>
            <w:proofErr w:type="spellEnd"/>
            <w:r w:rsidRPr="00A75A0C">
              <w:rPr>
                <w:rFonts w:eastAsia="Times New Roman" w:cs="Times New Roman"/>
                <w:bCs/>
                <w:sz w:val="22"/>
                <w:szCs w:val="22"/>
                <w:lang w:val="en-US"/>
              </w:rPr>
              <w:t xml:space="preserve"> 2009 </w:t>
            </w:r>
            <w:proofErr w:type="spellStart"/>
            <w:r w:rsidRPr="00A75A0C">
              <w:rPr>
                <w:rFonts w:eastAsia="Times New Roman" w:cs="Times New Roman"/>
                <w:bCs/>
                <w:sz w:val="22"/>
                <w:szCs w:val="22"/>
                <w:lang w:val="en-US"/>
              </w:rPr>
              <w:t>nov</w:t>
            </w:r>
            <w:proofErr w:type="spellEnd"/>
            <w:r w:rsidRPr="00A75A0C">
              <w:rPr>
                <w:rFonts w:eastAsia="Times New Roman" w:cs="Times New Roman"/>
                <w:bCs/>
                <w:sz w:val="22"/>
                <w:szCs w:val="22"/>
                <w:lang w:val="en-US"/>
              </w:rPr>
              <w:t xml:space="preserve"> 7</w:t>
            </w:r>
          </w:p>
        </w:tc>
        <w:tc>
          <w:tcPr>
            <w:tcW w:w="74" w:type="pct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35353E" w:rsidRPr="00A75A0C" w:rsidRDefault="0035353E" w:rsidP="0035353E">
            <w:pPr>
              <w:rPr>
                <w:rFonts w:ascii="Verdana" w:eastAsia="Times New Roman" w:hAnsi="Verdana" w:cs="Times New Roman"/>
                <w:color w:val="4B4B4D"/>
                <w:sz w:val="22"/>
                <w:szCs w:val="22"/>
                <w:lang w:val="en-US"/>
              </w:rPr>
            </w:pPr>
          </w:p>
          <w:p w:rsidR="00023563" w:rsidRPr="00A75A0C" w:rsidRDefault="00023563" w:rsidP="0035353E">
            <w:pPr>
              <w:rPr>
                <w:rFonts w:ascii="Verdana" w:eastAsia="Times New Roman" w:hAnsi="Verdana" w:cs="Times New Roman"/>
                <w:color w:val="4B4B4D"/>
                <w:sz w:val="22"/>
                <w:szCs w:val="22"/>
                <w:lang w:val="en-US"/>
              </w:rPr>
            </w:pPr>
          </w:p>
        </w:tc>
      </w:tr>
      <w:tr w:rsidR="0035353E" w:rsidRPr="00A75A0C" w:rsidTr="00965E51">
        <w:tc>
          <w:tcPr>
            <w:tcW w:w="4926" w:type="pct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35353E" w:rsidRPr="00A75A0C" w:rsidRDefault="0035353E" w:rsidP="0035353E">
            <w:pPr>
              <w:rPr>
                <w:rFonts w:ascii="Verdana" w:eastAsia="Times New Roman" w:hAnsi="Verdana" w:cs="Times New Roman"/>
                <w:color w:val="4B4B4D"/>
                <w:sz w:val="17"/>
                <w:szCs w:val="17"/>
                <w:lang w:val="en-US"/>
              </w:rPr>
            </w:pPr>
          </w:p>
        </w:tc>
        <w:tc>
          <w:tcPr>
            <w:tcW w:w="74" w:type="pct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35353E" w:rsidRPr="00A75A0C" w:rsidRDefault="0035353E" w:rsidP="0035353E">
            <w:pPr>
              <w:rPr>
                <w:rFonts w:ascii="Verdana" w:eastAsia="Times New Roman" w:hAnsi="Verdana" w:cs="Times New Roman"/>
                <w:color w:val="4B4B4D"/>
                <w:sz w:val="17"/>
                <w:szCs w:val="17"/>
                <w:lang w:val="en-US"/>
              </w:rPr>
            </w:pPr>
          </w:p>
        </w:tc>
      </w:tr>
      <w:tr w:rsidR="0035353E" w:rsidRPr="00A75A0C" w:rsidTr="00965E51">
        <w:tc>
          <w:tcPr>
            <w:tcW w:w="4926" w:type="pct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35353E" w:rsidRPr="00A75A0C" w:rsidRDefault="0035353E" w:rsidP="0035353E">
            <w:pPr>
              <w:rPr>
                <w:rFonts w:ascii="Verdana" w:eastAsia="Times New Roman" w:hAnsi="Verdana" w:cs="Times New Roman"/>
                <w:color w:val="4B4B4D"/>
                <w:sz w:val="17"/>
                <w:szCs w:val="17"/>
                <w:lang w:val="en-US"/>
              </w:rPr>
            </w:pPr>
          </w:p>
        </w:tc>
        <w:tc>
          <w:tcPr>
            <w:tcW w:w="74" w:type="pct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35353E" w:rsidRPr="00A75A0C" w:rsidRDefault="0035353E" w:rsidP="0035353E">
            <w:pPr>
              <w:rPr>
                <w:rFonts w:ascii="Verdana" w:eastAsia="Times New Roman" w:hAnsi="Verdana" w:cs="Times New Roman"/>
                <w:color w:val="4B4B4D"/>
                <w:sz w:val="17"/>
                <w:szCs w:val="17"/>
                <w:lang w:val="en-US"/>
              </w:rPr>
            </w:pPr>
          </w:p>
        </w:tc>
      </w:tr>
      <w:tr w:rsidR="0035353E" w:rsidRPr="0035353E" w:rsidTr="00965E51">
        <w:tc>
          <w:tcPr>
            <w:tcW w:w="4926" w:type="pct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A00A7D" w:rsidRPr="006B3B79" w:rsidRDefault="00A00A7D" w:rsidP="00A00A7D">
            <w:pPr>
              <w:pStyle w:val="Lijstalinea"/>
              <w:rPr>
                <w:sz w:val="22"/>
                <w:szCs w:val="22"/>
              </w:rPr>
            </w:pPr>
            <w:r w:rsidRPr="006B3B79">
              <w:rPr>
                <w:sz w:val="22"/>
                <w:szCs w:val="22"/>
              </w:rPr>
              <w:t>Nationaal Vergiftigingen Informatie Centrum</w:t>
            </w:r>
            <w:r>
              <w:rPr>
                <w:sz w:val="22"/>
                <w:szCs w:val="22"/>
              </w:rPr>
              <w:t xml:space="preserve"> (NVIC)</w:t>
            </w:r>
            <w:r w:rsidRPr="006B3B79">
              <w:rPr>
                <w:sz w:val="22"/>
                <w:szCs w:val="22"/>
              </w:rPr>
              <w:t xml:space="preserve">: </w:t>
            </w:r>
          </w:p>
          <w:p w:rsidR="00A00A7D" w:rsidRPr="00F4395B" w:rsidRDefault="00CF7AB9" w:rsidP="00A00A7D">
            <w:pPr>
              <w:ind w:firstLine="708"/>
              <w:rPr>
                <w:sz w:val="22"/>
                <w:szCs w:val="22"/>
              </w:rPr>
            </w:pPr>
            <w:hyperlink r:id="rId7" w:history="1">
              <w:r w:rsidR="00A00A7D" w:rsidRPr="00F4395B">
                <w:rPr>
                  <w:rStyle w:val="Hyperlink"/>
                  <w:sz w:val="22"/>
                  <w:szCs w:val="22"/>
                </w:rPr>
                <w:t>www.vergiftigingen.info</w:t>
              </w:r>
            </w:hyperlink>
            <w:r w:rsidR="00A00A7D" w:rsidRPr="00F4395B">
              <w:rPr>
                <w:sz w:val="22"/>
                <w:szCs w:val="22"/>
              </w:rPr>
              <w:t xml:space="preserve"> </w:t>
            </w:r>
          </w:p>
          <w:p w:rsidR="00A00A7D" w:rsidRDefault="00A00A7D" w:rsidP="00A00A7D">
            <w:pPr>
              <w:ind w:firstLine="708"/>
              <w:rPr>
                <w:b/>
                <w:sz w:val="22"/>
                <w:szCs w:val="22"/>
              </w:rPr>
            </w:pPr>
            <w:r w:rsidRPr="00F4395B">
              <w:rPr>
                <w:b/>
                <w:sz w:val="22"/>
                <w:szCs w:val="22"/>
              </w:rPr>
              <w:t>Telefoon: 030 274 88 88</w:t>
            </w:r>
          </w:p>
          <w:p w:rsidR="00A00A7D" w:rsidRPr="00F4395B" w:rsidRDefault="00A00A7D" w:rsidP="00A00A7D">
            <w:pPr>
              <w:ind w:firstLine="708"/>
              <w:rPr>
                <w:b/>
                <w:sz w:val="22"/>
                <w:szCs w:val="22"/>
              </w:rPr>
            </w:pPr>
          </w:p>
          <w:p w:rsidR="00A00A7D" w:rsidRDefault="00A00A7D" w:rsidP="00A00A7D">
            <w:pPr>
              <w:pStyle w:val="Lijstaline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Wikipedia: </w:t>
            </w:r>
            <w:hyperlink r:id="rId8" w:history="1">
              <w:r w:rsidRPr="006B3B79">
                <w:rPr>
                  <w:rStyle w:val="Hyperlink"/>
                  <w:sz w:val="22"/>
                  <w:szCs w:val="22"/>
                </w:rPr>
                <w:t>www.wikipedia.nl</w:t>
              </w:r>
            </w:hyperlink>
            <w:r w:rsidRPr="006B3B79">
              <w:rPr>
                <w:sz w:val="22"/>
                <w:szCs w:val="22"/>
              </w:rPr>
              <w:t xml:space="preserve"> de online encyclopedie.</w:t>
            </w:r>
          </w:p>
          <w:p w:rsidR="00A00A7D" w:rsidRPr="00F4395B" w:rsidRDefault="00A00A7D" w:rsidP="00A00A7D">
            <w:pPr>
              <w:pStyle w:val="Lijstalinea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DD74E6">
              <w:rPr>
                <w:sz w:val="22"/>
                <w:szCs w:val="22"/>
              </w:rPr>
              <w:t>“Huisdier en hun B</w:t>
            </w:r>
            <w:r>
              <w:rPr>
                <w:sz w:val="22"/>
                <w:szCs w:val="22"/>
              </w:rPr>
              <w:t xml:space="preserve">eestjes” </w:t>
            </w:r>
            <w:r w:rsidRPr="008346CA">
              <w:rPr>
                <w:b/>
                <w:sz w:val="22"/>
                <w:szCs w:val="22"/>
              </w:rPr>
              <w:t>ISBN 90-367-2168-7</w:t>
            </w:r>
            <w:r>
              <w:rPr>
                <w:sz w:val="22"/>
                <w:szCs w:val="22"/>
              </w:rPr>
              <w:t xml:space="preserve">   (ook online als PDF </w:t>
            </w:r>
            <w:proofErr w:type="gramStart"/>
            <w:r>
              <w:rPr>
                <w:sz w:val="22"/>
                <w:szCs w:val="22"/>
              </w:rPr>
              <w:t>bestand)</w:t>
            </w:r>
            <w:r w:rsidRPr="00DD74E6">
              <w:rPr>
                <w:sz w:val="22"/>
                <w:szCs w:val="22"/>
              </w:rPr>
              <w:t xml:space="preserve">                                                                                  </w:t>
            </w:r>
            <w:proofErr w:type="gramEnd"/>
            <w:r w:rsidRPr="00DD74E6">
              <w:rPr>
                <w:i/>
                <w:sz w:val="22"/>
                <w:szCs w:val="22"/>
              </w:rPr>
              <w:t>Uitgave van de Rijks Universiteit Groningen (RUG) Rapport 63</w:t>
            </w:r>
          </w:p>
          <w:p w:rsidR="00A00A7D" w:rsidRDefault="00A00A7D" w:rsidP="00A00A7D">
            <w:pPr>
              <w:pStyle w:val="Lijstaline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Protocol Epilepsie Spoedkliniek Medisch Centrum voor Dieren. </w:t>
            </w:r>
          </w:p>
          <w:p w:rsidR="0035353E" w:rsidRPr="0035353E" w:rsidRDefault="0035353E" w:rsidP="0035353E">
            <w:pPr>
              <w:rPr>
                <w:rFonts w:ascii="Verdana" w:eastAsia="Times New Roman" w:hAnsi="Verdana" w:cs="Times New Roman"/>
                <w:color w:val="4B4B4D"/>
                <w:sz w:val="17"/>
                <w:szCs w:val="17"/>
              </w:rPr>
            </w:pPr>
          </w:p>
        </w:tc>
        <w:tc>
          <w:tcPr>
            <w:tcW w:w="74" w:type="pct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35353E" w:rsidRPr="0035353E" w:rsidRDefault="0035353E" w:rsidP="0035353E">
            <w:pPr>
              <w:rPr>
                <w:rFonts w:ascii="Verdana" w:eastAsia="Times New Roman" w:hAnsi="Verdana" w:cs="Times New Roman"/>
                <w:color w:val="4B4B4D"/>
                <w:sz w:val="17"/>
                <w:szCs w:val="17"/>
              </w:rPr>
            </w:pPr>
          </w:p>
        </w:tc>
      </w:tr>
      <w:tr w:rsidR="0035353E" w:rsidRPr="0035353E" w:rsidTr="00965E51">
        <w:tc>
          <w:tcPr>
            <w:tcW w:w="4926" w:type="pct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35353E" w:rsidRPr="0035353E" w:rsidRDefault="0035353E" w:rsidP="0035353E">
            <w:pPr>
              <w:rPr>
                <w:rFonts w:ascii="Verdana" w:eastAsia="Times New Roman" w:hAnsi="Verdana" w:cs="Times New Roman"/>
                <w:color w:val="4B4B4D"/>
                <w:sz w:val="17"/>
                <w:szCs w:val="17"/>
              </w:rPr>
            </w:pPr>
          </w:p>
        </w:tc>
        <w:tc>
          <w:tcPr>
            <w:tcW w:w="74" w:type="pct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35353E" w:rsidRPr="0035353E" w:rsidRDefault="0035353E" w:rsidP="0035353E">
            <w:pPr>
              <w:rPr>
                <w:rFonts w:ascii="Verdana" w:eastAsia="Times New Roman" w:hAnsi="Verdana" w:cs="Times New Roman"/>
                <w:color w:val="4B4B4D"/>
                <w:sz w:val="17"/>
                <w:szCs w:val="17"/>
              </w:rPr>
            </w:pPr>
          </w:p>
        </w:tc>
      </w:tr>
    </w:tbl>
    <w:p w:rsidR="003A254D" w:rsidRPr="00DD74E6" w:rsidRDefault="003A254D" w:rsidP="00BE7997">
      <w:pPr>
        <w:jc w:val="right"/>
        <w:rPr>
          <w:i/>
          <w:sz w:val="20"/>
          <w:szCs w:val="20"/>
        </w:rPr>
      </w:pPr>
    </w:p>
    <w:sectPr w:rsidR="003A254D" w:rsidRPr="00DD74E6" w:rsidSect="00DD74E6">
      <w:headerReference w:type="default" r:id="rId9"/>
      <w:footerReference w:type="default" r:id="rId10"/>
      <w:pgSz w:w="11900" w:h="16840"/>
      <w:pgMar w:top="1276" w:right="1268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921" w:rsidRDefault="00FA0921" w:rsidP="004F261D">
      <w:r>
        <w:separator/>
      </w:r>
    </w:p>
  </w:endnote>
  <w:endnote w:type="continuationSeparator" w:id="0">
    <w:p w:rsidR="00FA0921" w:rsidRDefault="00FA0921" w:rsidP="004F26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AD1" w:rsidRPr="009C74C1" w:rsidRDefault="00DE0AD1">
    <w:pPr>
      <w:pStyle w:val="Voettekst"/>
      <w:rPr>
        <w:sz w:val="20"/>
        <w:szCs w:val="20"/>
      </w:rPr>
    </w:pPr>
    <w:r w:rsidRPr="009C74C1">
      <w:rPr>
        <w:sz w:val="20"/>
        <w:szCs w:val="20"/>
      </w:rPr>
      <w:t>R.</w:t>
    </w:r>
    <w:r>
      <w:rPr>
        <w:sz w:val="20"/>
        <w:szCs w:val="20"/>
      </w:rPr>
      <w:t xml:space="preserve"> </w:t>
    </w:r>
    <w:proofErr w:type="spellStart"/>
    <w:r w:rsidRPr="009C74C1">
      <w:rPr>
        <w:sz w:val="20"/>
        <w:szCs w:val="20"/>
      </w:rPr>
      <w:t>Spork</w:t>
    </w:r>
    <w:proofErr w:type="spellEnd"/>
    <w:r w:rsidRPr="009C74C1">
      <w:rPr>
        <w:sz w:val="20"/>
        <w:szCs w:val="20"/>
      </w:rPr>
      <w:t>, L.</w:t>
    </w:r>
    <w:r>
      <w:rPr>
        <w:sz w:val="20"/>
        <w:szCs w:val="20"/>
      </w:rPr>
      <w:t xml:space="preserve"> </w:t>
    </w:r>
    <w:r w:rsidRPr="009C74C1">
      <w:rPr>
        <w:sz w:val="20"/>
        <w:szCs w:val="20"/>
      </w:rPr>
      <w:t>Bl</w:t>
    </w:r>
    <w:r>
      <w:rPr>
        <w:rFonts w:ascii="Cambria" w:hAnsi="Cambria"/>
        <w:sz w:val="20"/>
        <w:szCs w:val="20"/>
      </w:rPr>
      <w:t>ö</w:t>
    </w:r>
    <w:r w:rsidRPr="009C74C1">
      <w:rPr>
        <w:sz w:val="20"/>
        <w:szCs w:val="20"/>
      </w:rPr>
      <w:t>mer</w:t>
    </w:r>
    <w:r w:rsidRPr="009C74C1">
      <w:rPr>
        <w:sz w:val="20"/>
        <w:szCs w:val="20"/>
      </w:rPr>
      <w:ptab w:relativeTo="margin" w:alignment="center" w:leader="none"/>
    </w:r>
    <w:r w:rsidRPr="009C74C1">
      <w:rPr>
        <w:sz w:val="20"/>
        <w:szCs w:val="20"/>
      </w:rPr>
      <w:t xml:space="preserve">Pagina </w:t>
    </w:r>
    <w:r w:rsidR="00CF7AB9" w:rsidRPr="009C74C1">
      <w:rPr>
        <w:b/>
        <w:sz w:val="20"/>
        <w:szCs w:val="20"/>
      </w:rPr>
      <w:fldChar w:fldCharType="begin"/>
    </w:r>
    <w:r w:rsidRPr="009C74C1">
      <w:rPr>
        <w:b/>
        <w:sz w:val="20"/>
        <w:szCs w:val="20"/>
      </w:rPr>
      <w:instrText>PAGE  \* Arabic  \* MERGEFORMAT</w:instrText>
    </w:r>
    <w:r w:rsidR="00CF7AB9" w:rsidRPr="009C74C1">
      <w:rPr>
        <w:b/>
        <w:sz w:val="20"/>
        <w:szCs w:val="20"/>
      </w:rPr>
      <w:fldChar w:fldCharType="separate"/>
    </w:r>
    <w:r w:rsidR="00A75A0C">
      <w:rPr>
        <w:b/>
        <w:noProof/>
        <w:sz w:val="20"/>
        <w:szCs w:val="20"/>
      </w:rPr>
      <w:t>3</w:t>
    </w:r>
    <w:r w:rsidR="00CF7AB9" w:rsidRPr="009C74C1">
      <w:rPr>
        <w:b/>
        <w:sz w:val="20"/>
        <w:szCs w:val="20"/>
      </w:rPr>
      <w:fldChar w:fldCharType="end"/>
    </w:r>
    <w:r w:rsidRPr="009C74C1">
      <w:rPr>
        <w:sz w:val="20"/>
        <w:szCs w:val="20"/>
      </w:rPr>
      <w:t xml:space="preserve"> van </w:t>
    </w:r>
    <w:fldSimple w:instr="NUMPAGES  \* Arabic  \* MERGEFORMAT">
      <w:r w:rsidR="00A75A0C" w:rsidRPr="00A75A0C">
        <w:rPr>
          <w:b/>
          <w:noProof/>
          <w:sz w:val="20"/>
          <w:szCs w:val="20"/>
        </w:rPr>
        <w:t>4</w:t>
      </w:r>
    </w:fldSimple>
    <w:r w:rsidRPr="009C74C1">
      <w:rPr>
        <w:sz w:val="20"/>
        <w:szCs w:val="20"/>
      </w:rPr>
      <w:ptab w:relativeTo="margin" w:alignment="right" w:leader="none"/>
    </w:r>
    <w:proofErr w:type="gramStart"/>
    <w:r>
      <w:rPr>
        <w:sz w:val="20"/>
        <w:szCs w:val="20"/>
      </w:rPr>
      <w:t>J</w:t>
    </w:r>
    <w:r w:rsidR="00965E51">
      <w:rPr>
        <w:sz w:val="20"/>
        <w:szCs w:val="20"/>
      </w:rPr>
      <w:t>uni</w:t>
    </w:r>
    <w:proofErr w:type="gramEnd"/>
    <w:r w:rsidRPr="009C74C1">
      <w:rPr>
        <w:sz w:val="20"/>
        <w:szCs w:val="20"/>
      </w:rPr>
      <w:t xml:space="preserve"> 2012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921" w:rsidRDefault="00FA0921" w:rsidP="004F261D">
      <w:r>
        <w:separator/>
      </w:r>
    </w:p>
  </w:footnote>
  <w:footnote w:type="continuationSeparator" w:id="0">
    <w:p w:rsidR="00FA0921" w:rsidRDefault="00FA0921" w:rsidP="004F26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AD1" w:rsidRPr="009C74C1" w:rsidRDefault="00DE0AD1" w:rsidP="009C74C1">
    <w:pPr>
      <w:pStyle w:val="Koptekst"/>
      <w:jc w:val="center"/>
      <w:rPr>
        <w:i/>
        <w:sz w:val="20"/>
        <w:szCs w:val="20"/>
      </w:rPr>
    </w:pPr>
    <w:r w:rsidRPr="009C74C1">
      <w:rPr>
        <w:i/>
        <w:sz w:val="20"/>
        <w:szCs w:val="20"/>
      </w:rPr>
      <w:t xml:space="preserve">- Protocol </w:t>
    </w:r>
    <w:proofErr w:type="spellStart"/>
    <w:r w:rsidRPr="009C74C1">
      <w:rPr>
        <w:i/>
        <w:sz w:val="20"/>
        <w:szCs w:val="20"/>
      </w:rPr>
      <w:t>permethrin</w:t>
    </w:r>
    <w:proofErr w:type="spellEnd"/>
    <w:r w:rsidRPr="009C74C1">
      <w:rPr>
        <w:i/>
        <w:sz w:val="20"/>
        <w:szCs w:val="20"/>
      </w:rPr>
      <w:t xml:space="preserve"> vergiftiging -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E7C1E"/>
    <w:multiLevelType w:val="hybridMultilevel"/>
    <w:tmpl w:val="882441A0"/>
    <w:lvl w:ilvl="0" w:tplc="0413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2E9302C7"/>
    <w:multiLevelType w:val="hybridMultilevel"/>
    <w:tmpl w:val="5C467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A1394"/>
    <w:multiLevelType w:val="hybridMultilevel"/>
    <w:tmpl w:val="834C62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492DDE"/>
    <w:multiLevelType w:val="hybridMultilevel"/>
    <w:tmpl w:val="EF96E90E"/>
    <w:lvl w:ilvl="0" w:tplc="672801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27AE0"/>
    <w:multiLevelType w:val="hybridMultilevel"/>
    <w:tmpl w:val="F83EFBB2"/>
    <w:lvl w:ilvl="0" w:tplc="5D4EDA14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E0276"/>
    <w:rsid w:val="00023563"/>
    <w:rsid w:val="00030356"/>
    <w:rsid w:val="00033BE0"/>
    <w:rsid w:val="0005565E"/>
    <w:rsid w:val="0006336D"/>
    <w:rsid w:val="00084D82"/>
    <w:rsid w:val="000864F1"/>
    <w:rsid w:val="0009296A"/>
    <w:rsid w:val="000A133A"/>
    <w:rsid w:val="000F078C"/>
    <w:rsid w:val="00126A95"/>
    <w:rsid w:val="00132F17"/>
    <w:rsid w:val="00154B30"/>
    <w:rsid w:val="00170B73"/>
    <w:rsid w:val="0017120A"/>
    <w:rsid w:val="00176312"/>
    <w:rsid w:val="00187FAC"/>
    <w:rsid w:val="001C1521"/>
    <w:rsid w:val="001C4A7C"/>
    <w:rsid w:val="001E0276"/>
    <w:rsid w:val="00206C5C"/>
    <w:rsid w:val="00212261"/>
    <w:rsid w:val="00236B27"/>
    <w:rsid w:val="00242E41"/>
    <w:rsid w:val="00277A15"/>
    <w:rsid w:val="0029047C"/>
    <w:rsid w:val="00312C9C"/>
    <w:rsid w:val="00325BB7"/>
    <w:rsid w:val="00352553"/>
    <w:rsid w:val="0035353E"/>
    <w:rsid w:val="00387715"/>
    <w:rsid w:val="003A254D"/>
    <w:rsid w:val="003C2762"/>
    <w:rsid w:val="00436C0A"/>
    <w:rsid w:val="004A2B8B"/>
    <w:rsid w:val="004C4A10"/>
    <w:rsid w:val="004F1CC1"/>
    <w:rsid w:val="004F261D"/>
    <w:rsid w:val="0052515F"/>
    <w:rsid w:val="00525476"/>
    <w:rsid w:val="00525C4E"/>
    <w:rsid w:val="00574E99"/>
    <w:rsid w:val="00586887"/>
    <w:rsid w:val="00592C51"/>
    <w:rsid w:val="005C0EF2"/>
    <w:rsid w:val="0064207C"/>
    <w:rsid w:val="006A5ACE"/>
    <w:rsid w:val="006B3B79"/>
    <w:rsid w:val="006D2B76"/>
    <w:rsid w:val="006E25AE"/>
    <w:rsid w:val="006F13FB"/>
    <w:rsid w:val="007073C5"/>
    <w:rsid w:val="00732B0F"/>
    <w:rsid w:val="00772462"/>
    <w:rsid w:val="00796921"/>
    <w:rsid w:val="007A2B6F"/>
    <w:rsid w:val="007E00B6"/>
    <w:rsid w:val="0082342B"/>
    <w:rsid w:val="008346CA"/>
    <w:rsid w:val="008363C4"/>
    <w:rsid w:val="008413DF"/>
    <w:rsid w:val="00844BC3"/>
    <w:rsid w:val="008605C6"/>
    <w:rsid w:val="00870CC2"/>
    <w:rsid w:val="00872A6B"/>
    <w:rsid w:val="00886604"/>
    <w:rsid w:val="008B2F61"/>
    <w:rsid w:val="00921D8A"/>
    <w:rsid w:val="00963EF3"/>
    <w:rsid w:val="00965E51"/>
    <w:rsid w:val="009B78CA"/>
    <w:rsid w:val="009C74C1"/>
    <w:rsid w:val="009D2C40"/>
    <w:rsid w:val="009E3557"/>
    <w:rsid w:val="009E46A5"/>
    <w:rsid w:val="00A00A7D"/>
    <w:rsid w:val="00A120AB"/>
    <w:rsid w:val="00A22463"/>
    <w:rsid w:val="00A66E89"/>
    <w:rsid w:val="00A75A0C"/>
    <w:rsid w:val="00B4491C"/>
    <w:rsid w:val="00B612D7"/>
    <w:rsid w:val="00B840A4"/>
    <w:rsid w:val="00BD2733"/>
    <w:rsid w:val="00BE7997"/>
    <w:rsid w:val="00C03A4D"/>
    <w:rsid w:val="00C26F32"/>
    <w:rsid w:val="00C75406"/>
    <w:rsid w:val="00C922CC"/>
    <w:rsid w:val="00CA31F5"/>
    <w:rsid w:val="00CF7AB9"/>
    <w:rsid w:val="00D55BA4"/>
    <w:rsid w:val="00D724AA"/>
    <w:rsid w:val="00D73A0B"/>
    <w:rsid w:val="00D91445"/>
    <w:rsid w:val="00D9474C"/>
    <w:rsid w:val="00DD74E6"/>
    <w:rsid w:val="00DE0AD1"/>
    <w:rsid w:val="00DF0B13"/>
    <w:rsid w:val="00E43D1B"/>
    <w:rsid w:val="00E72237"/>
    <w:rsid w:val="00E80E91"/>
    <w:rsid w:val="00EB0CBE"/>
    <w:rsid w:val="00ED0296"/>
    <w:rsid w:val="00EF5654"/>
    <w:rsid w:val="00F11AB4"/>
    <w:rsid w:val="00F4395B"/>
    <w:rsid w:val="00FA0921"/>
    <w:rsid w:val="00FB460A"/>
    <w:rsid w:val="00FD5B90"/>
    <w:rsid w:val="00FD7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E0276"/>
  </w:style>
  <w:style w:type="paragraph" w:styleId="Kop2">
    <w:name w:val="heading 2"/>
    <w:basedOn w:val="Standaard"/>
    <w:link w:val="Kop2Char"/>
    <w:uiPriority w:val="9"/>
    <w:qFormat/>
    <w:rsid w:val="0035353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E027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E02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E027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E027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E0276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0276"/>
    <w:rPr>
      <w:rFonts w:ascii="Lucida Grande" w:hAnsi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6B3B79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3B79"/>
    <w:rPr>
      <w:color w:val="800080" w:themeColor="followed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26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261D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4F26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F261D"/>
  </w:style>
  <w:style w:type="paragraph" w:styleId="Voettekst">
    <w:name w:val="footer"/>
    <w:basedOn w:val="Standaard"/>
    <w:link w:val="VoettekstChar"/>
    <w:uiPriority w:val="99"/>
    <w:unhideWhenUsed/>
    <w:rsid w:val="004F26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F261D"/>
  </w:style>
  <w:style w:type="character" w:customStyle="1" w:styleId="Kop2Char">
    <w:name w:val="Kop 2 Char"/>
    <w:basedOn w:val="Standaardalinea-lettertype"/>
    <w:link w:val="Kop2"/>
    <w:uiPriority w:val="9"/>
    <w:rsid w:val="0035353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E0276"/>
  </w:style>
  <w:style w:type="paragraph" w:styleId="Kop2">
    <w:name w:val="heading 2"/>
    <w:basedOn w:val="Standaard"/>
    <w:link w:val="Kop2Char"/>
    <w:uiPriority w:val="9"/>
    <w:qFormat/>
    <w:rsid w:val="0035353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E027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E02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E027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E027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E0276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0276"/>
    <w:rPr>
      <w:rFonts w:ascii="Lucida Grande" w:hAnsi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6B3B79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3B79"/>
    <w:rPr>
      <w:color w:val="800080" w:themeColor="followed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26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261D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4F26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F261D"/>
  </w:style>
  <w:style w:type="paragraph" w:styleId="Voettekst">
    <w:name w:val="footer"/>
    <w:basedOn w:val="Standaard"/>
    <w:link w:val="VoettekstChar"/>
    <w:uiPriority w:val="99"/>
    <w:unhideWhenUsed/>
    <w:rsid w:val="004F26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F261D"/>
  </w:style>
  <w:style w:type="character" w:customStyle="1" w:styleId="Kop2Char">
    <w:name w:val="Kop 2 Char"/>
    <w:basedOn w:val="Standaardalinea-lettertype"/>
    <w:link w:val="Kop2"/>
    <w:uiPriority w:val="9"/>
    <w:rsid w:val="0035353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8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5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2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00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92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73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985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084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431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87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725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314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997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047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kipedia.n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vergiftigingen.inf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1416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</Company>
  <LinksUpToDate>false</LinksUpToDate>
  <CharactersWithSpaces>9187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 Macbook</dc:creator>
  <cp:lastModifiedBy>joe.bloggs</cp:lastModifiedBy>
  <cp:revision>17</cp:revision>
  <cp:lastPrinted>2013-11-01T17:41:00Z</cp:lastPrinted>
  <dcterms:created xsi:type="dcterms:W3CDTF">2012-05-09T14:56:00Z</dcterms:created>
  <dcterms:modified xsi:type="dcterms:W3CDTF">2013-11-01T17:47:00Z</dcterms:modified>
</cp:coreProperties>
</file>