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98" w:rsidRPr="009F1C98" w:rsidRDefault="009F1C98" w:rsidP="009F1C98">
      <w:pPr>
        <w:autoSpaceDE w:val="0"/>
        <w:autoSpaceDN w:val="0"/>
        <w:adjustRightInd w:val="0"/>
        <w:spacing w:line="240" w:lineRule="auto"/>
        <w:rPr>
          <w:rFonts w:ascii="MS Shell Dlg 2" w:hAnsi="MS Shell Dlg 2" w:cs="MS Shell Dlg 2"/>
          <w:sz w:val="17"/>
          <w:szCs w:val="17"/>
        </w:rPr>
      </w:pPr>
      <w:r w:rsidRPr="009F1C98">
        <w:rPr>
          <w:rFonts w:ascii="Arial" w:hAnsi="Arial" w:cs="Arial"/>
          <w:color w:val="00B050"/>
          <w:sz w:val="26"/>
          <w:szCs w:val="26"/>
        </w:rPr>
        <w:t>■</w:t>
      </w:r>
      <w:r w:rsidRPr="009F1C98">
        <w:rPr>
          <w:rFonts w:ascii="MS Shell Dlg 2" w:hAnsi="MS Shell Dlg 2" w:cs="MS Shell Dlg 2"/>
          <w:color w:val="00B050"/>
          <w:sz w:val="17"/>
          <w:szCs w:val="17"/>
        </w:rPr>
        <w:t xml:space="preserve">  </w:t>
      </w:r>
      <w:r w:rsidRPr="009F1C98">
        <w:rPr>
          <w:b/>
          <w:sz w:val="28"/>
          <w:szCs w:val="28"/>
        </w:rPr>
        <w:t>1</w:t>
      </w:r>
      <w:r w:rsidRPr="009F1C98">
        <w:rPr>
          <w:b/>
          <w:sz w:val="28"/>
          <w:szCs w:val="28"/>
          <w:vertAlign w:val="superscript"/>
        </w:rPr>
        <w:t>e</w:t>
      </w:r>
      <w:r w:rsidRPr="009F1C98">
        <w:rPr>
          <w:b/>
          <w:sz w:val="28"/>
          <w:szCs w:val="28"/>
        </w:rPr>
        <w:t xml:space="preserve"> keuze</w:t>
      </w:r>
      <w:r>
        <w:rPr>
          <w:b/>
          <w:sz w:val="28"/>
          <w:szCs w:val="28"/>
        </w:rPr>
        <w:t xml:space="preserve"> antibiotica</w:t>
      </w:r>
    </w:p>
    <w:p w:rsidR="009F1C98" w:rsidRDefault="009F1C98" w:rsidP="009F1C98"/>
    <w:p w:rsidR="009F1C98" w:rsidRPr="00EB59D1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Clindamycine</w:t>
      </w:r>
    </w:p>
    <w:p w:rsidR="00B00742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5.</w:t>
      </w:r>
      <w:r w:rsidR="00B00742">
        <w:rPr>
          <w:rFonts w:ascii="Calibri" w:eastAsia="Times New Roman" w:hAnsi="Calibri" w:cs="Times New Roman"/>
          <w:color w:val="000000"/>
          <w:lang w:eastAsia="nl-NL"/>
        </w:rPr>
        <w:t>5-11mg/kg |2dd |min. 3-5dgn PO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 xml:space="preserve">(osteomyelitis: 11mg/kg </w:t>
      </w:r>
      <w:r w:rsidR="00B00742">
        <w:rPr>
          <w:rFonts w:ascii="Calibri" w:eastAsia="Times New Roman" w:hAnsi="Calibri" w:cs="Times New Roman"/>
          <w:color w:val="000000"/>
          <w:lang w:eastAsia="nl-NL"/>
        </w:rPr>
        <w:t>|2dd |min. 14dgn &amp; max. 28dgn</w:t>
      </w:r>
      <w:r>
        <w:rPr>
          <w:rFonts w:ascii="Calibri" w:eastAsia="Times New Roman" w:hAnsi="Calibri" w:cs="Times New Roman"/>
          <w:color w:val="000000"/>
          <w:lang w:eastAsia="nl-NL"/>
        </w:rPr>
        <w:t>)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</w:p>
    <w:p w:rsidR="00314315" w:rsidRDefault="00314315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314315" w:rsidRPr="00314315" w:rsidTr="00314315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Zodon 25 mg/ml 20 ml drankje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Clindamycine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Clindoral 200 mg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Clindamycine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Zodon   264 mg 120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Clindamycine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Zodon     88 mg 120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Clindamycine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14315" w:rsidRDefault="00314315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Pr="00EB59D1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B13844">
        <w:rPr>
          <w:rFonts w:ascii="Calibri" w:eastAsia="Times New Roman" w:hAnsi="Calibri" w:cs="Times New Roman"/>
          <w:b/>
          <w:color w:val="000000"/>
          <w:lang w:eastAsia="nl-NL"/>
        </w:rPr>
        <w:t>Doxycycline</w:t>
      </w:r>
    </w:p>
    <w:p w:rsidR="00B00742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10mg/kg |1dd |10-14dgn PO  of  5-10mg/kg |2dd |10-14dgn</w:t>
      </w:r>
      <w:r w:rsidR="00B00742">
        <w:rPr>
          <w:rFonts w:ascii="Calibri" w:eastAsia="Times New Roman" w:hAnsi="Calibri" w:cs="Times New Roman"/>
          <w:color w:val="000000"/>
          <w:lang w:eastAsia="nl-NL"/>
        </w:rPr>
        <w:t xml:space="preserve"> PO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(inf. urinewegen of  leptospira: 20dgn)</w:t>
      </w:r>
    </w:p>
    <w:p w:rsidR="00B00742" w:rsidRDefault="00B00742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  <w:r>
        <w:rPr>
          <w:rFonts w:ascii="Calibri" w:eastAsia="Times New Roman" w:hAnsi="Calibri" w:cs="Times New Roman"/>
          <w:color w:val="000000"/>
          <w:lang w:eastAsia="nl-NL"/>
        </w:rPr>
        <w:tab/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(chlamydia: minimaal 3 wkn)</w:t>
      </w:r>
    </w:p>
    <w:p w:rsidR="00314315" w:rsidRDefault="00314315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314315" w:rsidRPr="00314315" w:rsidTr="00314315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Novadox 10 mg/ml smakelijke susp. 10 ml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Doxycycline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Novadox 10 mg/ml smakelijke susp. 30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Doxycycline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Novadox 10 mg/ml smakelijke susp. 50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Doxycycline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Doxycycline 100 mg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Doxycycline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Doxoral 15 mg smakelijke tabl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Doxycycline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14315" w:rsidRDefault="00314315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</w:p>
    <w:p w:rsidR="009F1C98" w:rsidRPr="00F84EA0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Metronidazol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50mg/kg |1dd |5-10dgn PO</w:t>
      </w:r>
      <w:r>
        <w:rPr>
          <w:rFonts w:ascii="Calibri" w:eastAsia="Times New Roman" w:hAnsi="Calibri" w:cs="Times New Roman"/>
          <w:color w:val="000000"/>
          <w:lang w:eastAsia="nl-NL"/>
        </w:rPr>
        <w:tab/>
      </w:r>
      <w:r>
        <w:rPr>
          <w:rFonts w:ascii="Calibri" w:eastAsia="Times New Roman" w:hAnsi="Calibri" w:cs="Times New Roman"/>
          <w:color w:val="000000"/>
          <w:lang w:eastAsia="nl-NL"/>
        </w:rPr>
        <w:tab/>
        <w:t>(giardia: 20-25mg/kg |2dd |5dgn PO)</w:t>
      </w:r>
    </w:p>
    <w:p w:rsidR="009F1C98" w:rsidRDefault="00B00742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--&gt; in combinatie</w:t>
      </w:r>
      <w:r w:rsidR="009F1C98">
        <w:rPr>
          <w:rFonts w:ascii="Calibri" w:eastAsia="Times New Roman" w:hAnsi="Calibri" w:cs="Times New Roman"/>
          <w:color w:val="000000"/>
          <w:lang w:eastAsia="nl-NL"/>
        </w:rPr>
        <w:t xml:space="preserve"> met Spiramy</w:t>
      </w:r>
      <w:r w:rsidR="00DA482E">
        <w:rPr>
          <w:rFonts w:ascii="Calibri" w:eastAsia="Times New Roman" w:hAnsi="Calibri" w:cs="Times New Roman"/>
          <w:color w:val="000000"/>
          <w:lang w:eastAsia="nl-NL"/>
        </w:rPr>
        <w:t>cine: 12,5mg/kg|1dd |5-10dgn PO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</w:p>
    <w:p w:rsidR="00314315" w:rsidRDefault="00314315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314315" w:rsidRPr="00314315" w:rsidTr="00314315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Metrazol  250 mg tabletten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Metronidazol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Stomorgyl- 2  --   25 mg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Metronidazol</w:t>
            </w:r>
            <w:r w:rsid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+ Spiramycine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Stomorgyl-10 --  125 mg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B00742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Metronidazol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+ Spiramycine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Stomorgyl-20 --  250 mg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B00742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Metronidazol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+ Spiramycine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314315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Metrobactin 500 mg smarttabl. 25x10 tabl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Metronidazol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14315" w:rsidRDefault="00314315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Pr="00CF2EB4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CF2EB4">
        <w:rPr>
          <w:rFonts w:ascii="Calibri" w:eastAsia="Times New Roman" w:hAnsi="Calibri" w:cs="Times New Roman"/>
          <w:b/>
          <w:color w:val="000000"/>
          <w:lang w:eastAsia="nl-NL"/>
        </w:rPr>
        <w:t>TMPS (sulfatrim)</w:t>
      </w:r>
    </w:p>
    <w:p w:rsidR="009F1C98" w:rsidRDefault="009F1C98" w:rsidP="009F1C98">
      <w:r>
        <w:t xml:space="preserve">H: </w:t>
      </w:r>
      <w:r w:rsidRPr="00CF2EB4">
        <w:t>25 mg sulfadiazine en 5 mg trimethoprim per kg</w:t>
      </w:r>
      <w:r>
        <w:t xml:space="preserve"> |1dd |min. 5dgn  (= ¼ tablet)</w:t>
      </w:r>
    </w:p>
    <w:p w:rsidR="009F1C98" w:rsidRDefault="009F1C98" w:rsidP="009F1C98">
      <w:r>
        <w:t xml:space="preserve">K:  idem </w:t>
      </w:r>
      <w:r>
        <w:tab/>
      </w:r>
      <w:r>
        <w:tab/>
        <w:t>(niet aan katten met een gewicht &lt; 1kg)</w:t>
      </w:r>
    </w:p>
    <w:p w:rsidR="00314315" w:rsidRDefault="00314315" w:rsidP="009F1C9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314315" w:rsidRPr="00314315" w:rsidTr="00B00742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Sulfatrim 20/100 tabletten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Sulfamethoxazol + Trim (TMPS)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Sulfatrim 80/400 tabletten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Sulfamethoxazol + Trim (TMPS)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9F1C98" w:rsidRPr="00314315" w:rsidRDefault="009F1C98" w:rsidP="009F1C98">
      <w:pPr>
        <w:rPr>
          <w:rFonts w:ascii="Arial" w:hAnsi="Arial" w:cs="Arial"/>
          <w:color w:val="FFC000"/>
          <w:sz w:val="26"/>
          <w:szCs w:val="26"/>
        </w:rPr>
      </w:pPr>
      <w:r w:rsidRPr="009F1C98">
        <w:rPr>
          <w:rFonts w:ascii="Arial" w:hAnsi="Arial" w:cs="Arial"/>
          <w:color w:val="FFC000"/>
          <w:sz w:val="26"/>
          <w:szCs w:val="26"/>
        </w:rPr>
        <w:lastRenderedPageBreak/>
        <w:t>■</w:t>
      </w:r>
      <w:r w:rsidRPr="009F1C98">
        <w:rPr>
          <w:rFonts w:ascii="MS Shell Dlg 2" w:hAnsi="MS Shell Dlg 2" w:cs="MS Shell Dlg 2"/>
          <w:color w:val="FFC000"/>
          <w:sz w:val="17"/>
          <w:szCs w:val="17"/>
        </w:rPr>
        <w:t xml:space="preserve"> </w:t>
      </w:r>
      <w:r>
        <w:rPr>
          <w:rFonts w:ascii="MS Shell Dlg 2" w:hAnsi="MS Shell Dlg 2" w:cs="MS Shell Dlg 2"/>
          <w:sz w:val="17"/>
          <w:szCs w:val="17"/>
        </w:rPr>
        <w:t xml:space="preserve"> </w:t>
      </w:r>
      <w:r w:rsidRPr="009F1C98">
        <w:rPr>
          <w:rFonts w:ascii="Calibri" w:eastAsia="Times New Roman" w:hAnsi="Calibri" w:cs="Times New Roman"/>
          <w:b/>
          <w:color w:val="000000"/>
          <w:sz w:val="28"/>
          <w:szCs w:val="28"/>
          <w:lang w:eastAsia="nl-NL"/>
        </w:rPr>
        <w:t>2</w:t>
      </w:r>
      <w:r w:rsidRPr="009F1C98">
        <w:rPr>
          <w:rFonts w:ascii="Calibri" w:eastAsia="Times New Roman" w:hAnsi="Calibri" w:cs="Times New Roman"/>
          <w:b/>
          <w:color w:val="000000"/>
          <w:sz w:val="28"/>
          <w:szCs w:val="28"/>
          <w:vertAlign w:val="superscript"/>
          <w:lang w:eastAsia="nl-NL"/>
        </w:rPr>
        <w:t>e</w:t>
      </w:r>
      <w:r w:rsidRPr="009F1C98">
        <w:rPr>
          <w:rFonts w:ascii="Calibri" w:eastAsia="Times New Roman" w:hAnsi="Calibri" w:cs="Times New Roman"/>
          <w:b/>
          <w:color w:val="000000"/>
          <w:sz w:val="28"/>
          <w:szCs w:val="28"/>
          <w:lang w:eastAsia="nl-NL"/>
        </w:rPr>
        <w:t xml:space="preserve"> keuze antibiotica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7F42FE" w:rsidRPr="00066DA1" w:rsidRDefault="006134F5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Amoxicilline</w:t>
      </w:r>
    </w:p>
    <w:p w:rsidR="006134F5" w:rsidRDefault="0045332B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10</w:t>
      </w:r>
      <w:r w:rsidR="00CF0F56">
        <w:rPr>
          <w:rFonts w:ascii="Calibri" w:eastAsia="Times New Roman" w:hAnsi="Calibri" w:cs="Times New Roman"/>
          <w:color w:val="000000"/>
          <w:lang w:eastAsia="nl-NL"/>
        </w:rPr>
        <w:t xml:space="preserve">mg/kg </w:t>
      </w:r>
      <w:r w:rsidR="00066DA1">
        <w:rPr>
          <w:rFonts w:ascii="Calibri" w:eastAsia="Times New Roman" w:hAnsi="Calibri" w:cs="Times New Roman"/>
          <w:color w:val="000000"/>
          <w:lang w:eastAsia="nl-NL"/>
        </w:rPr>
        <w:t>|</w:t>
      </w:r>
      <w:r>
        <w:rPr>
          <w:rFonts w:ascii="Calibri" w:eastAsia="Times New Roman" w:hAnsi="Calibri" w:cs="Times New Roman"/>
          <w:color w:val="000000"/>
          <w:lang w:eastAsia="nl-NL"/>
        </w:rPr>
        <w:t>2dd</w:t>
      </w:r>
      <w:r w:rsidR="00066DA1">
        <w:rPr>
          <w:rFonts w:ascii="Calibri" w:eastAsia="Times New Roman" w:hAnsi="Calibri" w:cs="Times New Roman"/>
          <w:color w:val="000000"/>
          <w:lang w:eastAsia="nl-NL"/>
        </w:rPr>
        <w:t>|5-7</w:t>
      </w:r>
      <w:r w:rsidR="00CF0F56">
        <w:rPr>
          <w:rFonts w:ascii="Calibri" w:eastAsia="Times New Roman" w:hAnsi="Calibri" w:cs="Times New Roman"/>
          <w:color w:val="000000"/>
          <w:lang w:eastAsia="nl-NL"/>
        </w:rPr>
        <w:t>dgn</w:t>
      </w:r>
      <w:r>
        <w:rPr>
          <w:rFonts w:ascii="Calibri" w:eastAsia="Times New Roman" w:hAnsi="Calibri" w:cs="Times New Roman"/>
          <w:color w:val="000000"/>
          <w:lang w:eastAsia="nl-NL"/>
        </w:rPr>
        <w:t xml:space="preserve">  IM, SC, PO </w:t>
      </w:r>
      <w:r w:rsidR="00066DA1">
        <w:rPr>
          <w:rFonts w:ascii="Calibri" w:eastAsia="Times New Roman" w:hAnsi="Calibri" w:cs="Times New Roman"/>
          <w:color w:val="000000"/>
          <w:lang w:eastAsia="nl-NL"/>
        </w:rPr>
        <w:tab/>
        <w:t>(huid:</w:t>
      </w:r>
      <w:r>
        <w:rPr>
          <w:rFonts w:ascii="Calibri" w:eastAsia="Times New Roman" w:hAnsi="Calibri" w:cs="Times New Roman"/>
          <w:color w:val="000000"/>
          <w:lang w:eastAsia="nl-NL"/>
        </w:rPr>
        <w:t xml:space="preserve"> 10-20mg/kg |</w:t>
      </w:r>
      <w:r w:rsidR="00066DA1">
        <w:rPr>
          <w:rFonts w:ascii="Calibri" w:eastAsia="Times New Roman" w:hAnsi="Calibri" w:cs="Times New Roman"/>
          <w:color w:val="000000"/>
          <w:lang w:eastAsia="nl-NL"/>
        </w:rPr>
        <w:t>10-20dgn / chr. cystitis: 10-28dgn / luchtwgn: 7-10dgn)</w:t>
      </w:r>
    </w:p>
    <w:p w:rsidR="00066DA1" w:rsidRDefault="00066DA1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</w:p>
    <w:p w:rsidR="00314315" w:rsidRDefault="00314315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314315" w:rsidRPr="00314315" w:rsidTr="00B00742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Amoxicilline 15%  (150mg/ml) 100 ml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Amoxicilline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  <w:tr w:rsidR="00314315" w:rsidRPr="00314315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Amoxicilline 20%  (200mg/ml) 100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Amoxicilline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  <w:tr w:rsidR="00314315" w:rsidRPr="00314315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Synulox sm. druppels 50 mg/ml 15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Amoxicilline + Clav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314315" w:rsidRPr="00314315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Synulox sm. tabl.   50 mg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Amoxicilline + Clav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Synulox sm. tabl. 250 mg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Amoxicilline + Clav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14315" w:rsidRPr="00314315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Synulox sm. tabl. 500 mg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Amoxicilline + Clav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315" w:rsidRPr="00314315" w:rsidRDefault="00314315" w:rsidP="0031431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1431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14315" w:rsidRDefault="00314315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Default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Pr="00F84EA0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Procaïne</w:t>
      </w:r>
      <w:r w:rsidRPr="00F84EA0">
        <w:rPr>
          <w:rFonts w:ascii="Calibri" w:eastAsia="Times New Roman" w:hAnsi="Calibri" w:cs="Times New Roman"/>
          <w:b/>
          <w:color w:val="000000"/>
          <w:lang w:eastAsia="nl-NL"/>
        </w:rPr>
        <w:t>-/</w:t>
      </w: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Benzathine</w:t>
      </w:r>
      <w:r w:rsidRPr="00F84EA0">
        <w:rPr>
          <w:rFonts w:ascii="Calibri" w:eastAsia="Times New Roman" w:hAnsi="Calibri" w:cs="Times New Roman"/>
          <w:b/>
          <w:color w:val="000000"/>
          <w:lang w:eastAsia="nl-NL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lang w:eastAsia="nl-NL"/>
        </w:rPr>
        <w:t>B</w:t>
      </w: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enzylpenicilline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10.000-20.000 IE/kg |3-4dd |3-5dgn  IV,IM,SC</w:t>
      </w:r>
    </w:p>
    <w:p w:rsidR="00B00742" w:rsidRDefault="00B00742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B00742" w:rsidRPr="00B00742" w:rsidTr="00B00742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Alfacilline 15/15 100 ml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Procaïne-Benz.benzylpenicilline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Duplocilline L.A. 100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Procaïne-Benz.benzylpenicilline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</w:tbl>
    <w:p w:rsidR="00B00742" w:rsidRDefault="00B00742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</w:p>
    <w:p w:rsidR="009F1C98" w:rsidRPr="00066DA1" w:rsidRDefault="009F1C98" w:rsidP="009F1C98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066DA1">
        <w:rPr>
          <w:rFonts w:ascii="Calibri" w:eastAsia="Times New Roman" w:hAnsi="Calibri" w:cs="Times New Roman"/>
          <w:b/>
          <w:color w:val="000000"/>
          <w:lang w:eastAsia="nl-NL"/>
        </w:rPr>
        <w:t>Cefalosporine</w:t>
      </w:r>
      <w:r>
        <w:rPr>
          <w:rFonts w:ascii="Calibri" w:eastAsia="Times New Roman" w:hAnsi="Calibri" w:cs="Times New Roman"/>
          <w:b/>
          <w:color w:val="000000"/>
          <w:lang w:eastAsia="nl-NL"/>
        </w:rPr>
        <w:t xml:space="preserve"> (1</w:t>
      </w:r>
      <w:r w:rsidRPr="009F1C98">
        <w:rPr>
          <w:rFonts w:ascii="Calibri" w:eastAsia="Times New Roman" w:hAnsi="Calibri" w:cs="Times New Roman"/>
          <w:b/>
          <w:color w:val="000000"/>
          <w:vertAlign w:val="superscript"/>
          <w:lang w:eastAsia="nl-NL"/>
        </w:rPr>
        <w:t>e</w:t>
      </w:r>
      <w:r>
        <w:rPr>
          <w:rFonts w:ascii="Calibri" w:eastAsia="Times New Roman" w:hAnsi="Calibri" w:cs="Times New Roman"/>
          <w:b/>
          <w:color w:val="000000"/>
          <w:lang w:eastAsia="nl-NL"/>
        </w:rPr>
        <w:t xml:space="preserve"> generatie)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10-15mg/kg |2-3dd |min. 5dgn PO  **  10mg/kg |1dd |min. 5dgn IM,SC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(pyodermie: 20-30mg/kg |2dd| min 2-3wkn</w:t>
      </w:r>
    </w:p>
    <w:p w:rsidR="009F1C98" w:rsidRDefault="009F1C98" w:rsidP="009F1C98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</w:p>
    <w:p w:rsidR="00B00742" w:rsidRDefault="00B00742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B00742" w:rsidRPr="00B00742" w:rsidTr="00B00742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Cefabactin    50 mg 25x10 sm. smarttab.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Cefalexine  (cefalosp. 1e gen)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Cefabactin  250 mg 25x10 sm. smarttab.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Cefalexine  (cefalosp. 1e gen)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Cefabactin  500 mg 25x10 sm. smarttab.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Cefalexine  (cefalosp. 1e gen)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Cefaral    50 mg smakelijke tabl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Cefalexine  (cefalosp. 1e gen)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Cefaral  500 mg smakelijke tabl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Cefalexine  (cefalosp. 1e gen)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B00742" w:rsidRDefault="00B00742" w:rsidP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B00742" w:rsidRDefault="00B00742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br w:type="page"/>
      </w:r>
    </w:p>
    <w:p w:rsidR="009F1C98" w:rsidRPr="009F1C98" w:rsidRDefault="009F1C98">
      <w:pPr>
        <w:rPr>
          <w:rFonts w:ascii="Calibri" w:eastAsia="Times New Roman" w:hAnsi="Calibri" w:cs="Times New Roman"/>
          <w:b/>
          <w:color w:val="000000"/>
          <w:sz w:val="28"/>
          <w:szCs w:val="28"/>
          <w:lang w:eastAsia="nl-NL"/>
        </w:rPr>
      </w:pPr>
      <w:r w:rsidRPr="009F1C98">
        <w:rPr>
          <w:rFonts w:ascii="Arial" w:hAnsi="Arial" w:cs="Arial"/>
          <w:color w:val="FF0000"/>
          <w:sz w:val="26"/>
          <w:szCs w:val="26"/>
        </w:rPr>
        <w:lastRenderedPageBreak/>
        <w:t>■</w:t>
      </w:r>
      <w:r w:rsidRPr="009F1C98">
        <w:rPr>
          <w:rFonts w:ascii="MS Shell Dlg 2" w:hAnsi="MS Shell Dlg 2" w:cs="MS Shell Dlg 2"/>
          <w:color w:val="FF0000"/>
          <w:sz w:val="17"/>
          <w:szCs w:val="17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nl-NL"/>
        </w:rPr>
        <w:t>3</w:t>
      </w:r>
      <w:r w:rsidRPr="009F1C98">
        <w:rPr>
          <w:rFonts w:ascii="Calibri" w:eastAsia="Times New Roman" w:hAnsi="Calibri" w:cs="Times New Roman"/>
          <w:b/>
          <w:color w:val="000000"/>
          <w:sz w:val="28"/>
          <w:szCs w:val="28"/>
          <w:vertAlign w:val="superscript"/>
          <w:lang w:eastAsia="nl-NL"/>
        </w:rPr>
        <w:t>e</w:t>
      </w:r>
      <w:r w:rsidRPr="009F1C98">
        <w:rPr>
          <w:rFonts w:ascii="Calibri" w:eastAsia="Times New Roman" w:hAnsi="Calibri" w:cs="Times New Roman"/>
          <w:b/>
          <w:color w:val="000000"/>
          <w:sz w:val="28"/>
          <w:szCs w:val="28"/>
          <w:lang w:eastAsia="nl-NL"/>
        </w:rPr>
        <w:t xml:space="preserve"> keuze antibiotica</w:t>
      </w:r>
      <w:r w:rsidR="007F4E9B">
        <w:rPr>
          <w:rFonts w:ascii="Calibri" w:eastAsia="Times New Roman" w:hAnsi="Calibri" w:cs="Times New Roman"/>
          <w:b/>
          <w:color w:val="000000"/>
          <w:sz w:val="28"/>
          <w:szCs w:val="28"/>
          <w:lang w:eastAsia="nl-NL"/>
        </w:rPr>
        <w:t xml:space="preserve">  </w:t>
      </w:r>
      <w:r w:rsidR="007F4E9B" w:rsidRPr="007F4E9B">
        <w:rPr>
          <w:rFonts w:ascii="Calibri" w:eastAsia="Times New Roman" w:hAnsi="Calibri" w:cs="Times New Roman"/>
          <w:b/>
          <w:color w:val="000000"/>
          <w:lang w:eastAsia="nl-NL"/>
        </w:rPr>
        <w:t>(alleen gebruiken na BO)</w:t>
      </w:r>
    </w:p>
    <w:p w:rsidR="009F1C98" w:rsidRPr="006437EB" w:rsidRDefault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6134F5" w:rsidRPr="00066DA1" w:rsidRDefault="006134F5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066DA1">
        <w:rPr>
          <w:rFonts w:ascii="Calibri" w:eastAsia="Times New Roman" w:hAnsi="Calibri" w:cs="Times New Roman"/>
          <w:b/>
          <w:color w:val="000000"/>
          <w:lang w:eastAsia="nl-NL"/>
        </w:rPr>
        <w:t>Cefalosporine</w:t>
      </w:r>
      <w:r w:rsidR="009F1C98">
        <w:rPr>
          <w:rFonts w:ascii="Calibri" w:eastAsia="Times New Roman" w:hAnsi="Calibri" w:cs="Times New Roman"/>
          <w:b/>
          <w:color w:val="000000"/>
          <w:lang w:eastAsia="nl-NL"/>
        </w:rPr>
        <w:t xml:space="preserve"> (3</w:t>
      </w:r>
      <w:r w:rsidR="009F1C98" w:rsidRPr="009F1C98">
        <w:rPr>
          <w:rFonts w:ascii="Calibri" w:eastAsia="Times New Roman" w:hAnsi="Calibri" w:cs="Times New Roman"/>
          <w:b/>
          <w:color w:val="000000"/>
          <w:vertAlign w:val="superscript"/>
          <w:lang w:eastAsia="nl-NL"/>
        </w:rPr>
        <w:t>e</w:t>
      </w:r>
      <w:r w:rsidR="009F1C98">
        <w:rPr>
          <w:rFonts w:ascii="Calibri" w:eastAsia="Times New Roman" w:hAnsi="Calibri" w:cs="Times New Roman"/>
          <w:b/>
          <w:color w:val="000000"/>
          <w:lang w:eastAsia="nl-NL"/>
        </w:rPr>
        <w:t xml:space="preserve"> generatie)</w:t>
      </w:r>
    </w:p>
    <w:p w:rsidR="00066DA1" w:rsidRDefault="00066DA1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10-15mg/kg |2-3dd |min. 5dgn PO  **  10mg/kg |1dd |min. 5dgn IM,SC</w:t>
      </w:r>
    </w:p>
    <w:p w:rsidR="006134F5" w:rsidRDefault="00066DA1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(pyodermie: 20-30mg/kg |2dd| min 2-3wkn</w:t>
      </w:r>
    </w:p>
    <w:p w:rsidR="00066DA1" w:rsidRDefault="00066DA1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</w:p>
    <w:p w:rsidR="00B00742" w:rsidRDefault="00B00742">
      <w:pPr>
        <w:rPr>
          <w:rFonts w:ascii="Calibri" w:eastAsia="Times New Roman" w:hAnsi="Calibri" w:cs="Times New Roman"/>
          <w:color w:val="000000"/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B00742" w:rsidRPr="00B00742" w:rsidTr="00B00742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Convenia injectie (80mg/ml)  4 ml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Cefovecine (cefalosp. 3e gen)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</w:tbl>
    <w:p w:rsidR="00B00742" w:rsidRDefault="00B00742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9F1C98" w:rsidRPr="006437EB" w:rsidRDefault="009F1C98">
      <w:pPr>
        <w:rPr>
          <w:rFonts w:ascii="Calibri" w:eastAsia="Times New Roman" w:hAnsi="Calibri" w:cs="Times New Roman"/>
          <w:color w:val="000000"/>
          <w:lang w:eastAsia="nl-NL"/>
        </w:rPr>
      </w:pPr>
    </w:p>
    <w:p w:rsidR="006134F5" w:rsidRPr="00456BBB" w:rsidRDefault="006134F5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7F42FE">
        <w:rPr>
          <w:rFonts w:ascii="Calibri" w:eastAsia="Times New Roman" w:hAnsi="Calibri" w:cs="Times New Roman"/>
          <w:b/>
          <w:color w:val="000000"/>
          <w:lang w:eastAsia="nl-NL"/>
        </w:rPr>
        <w:t>Enrofloxacine</w:t>
      </w:r>
    </w:p>
    <w:p w:rsidR="006134F5" w:rsidRDefault="00456BBB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H: 5mg/kg |1dd |5-10dgn SC, PO</w:t>
      </w:r>
    </w:p>
    <w:p w:rsidR="00456BBB" w:rsidRDefault="00456BBB">
      <w:pPr>
        <w:rPr>
          <w:rFonts w:ascii="Calibri" w:eastAsia="Times New Roman" w:hAnsi="Calibri" w:cs="Times New Roman"/>
          <w:color w:val="000000"/>
          <w:lang w:eastAsia="nl-NL"/>
        </w:rPr>
      </w:pPr>
      <w:r>
        <w:rPr>
          <w:rFonts w:ascii="Calibri" w:eastAsia="Times New Roman" w:hAnsi="Calibri" w:cs="Times New Roman"/>
          <w:color w:val="000000"/>
          <w:lang w:eastAsia="nl-NL"/>
        </w:rPr>
        <w:t>K: idem</w:t>
      </w:r>
      <w:r>
        <w:rPr>
          <w:rFonts w:ascii="Calibri" w:eastAsia="Times New Roman" w:hAnsi="Calibri" w:cs="Times New Roman"/>
          <w:color w:val="000000"/>
          <w:lang w:eastAsia="nl-NL"/>
        </w:rPr>
        <w:tab/>
      </w:r>
      <w:r>
        <w:rPr>
          <w:rFonts w:ascii="Calibri" w:eastAsia="Times New Roman" w:hAnsi="Calibri" w:cs="Times New Roman"/>
          <w:color w:val="000000"/>
          <w:lang w:eastAsia="nl-NL"/>
        </w:rPr>
        <w:tab/>
        <w:t xml:space="preserve"> (niet ver boven 5mg/kg gaan zitten)</w:t>
      </w:r>
    </w:p>
    <w:p w:rsidR="009F1C98" w:rsidRDefault="009F1C9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7"/>
        <w:gridCol w:w="3182"/>
        <w:gridCol w:w="1463"/>
      </w:tblGrid>
      <w:tr w:rsidR="00B00742" w:rsidRPr="00B00742" w:rsidTr="00B00742">
        <w:trPr>
          <w:trHeight w:val="300"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Floxadil 25mg/ml injectie 50 ml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Enrobactin  25 mg/ml 10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Enrobactin  25 mg/ml 30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Baytril 2,5% (25mg/ml) oraal 100 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Baytril flavour 2,5% oral susp Cat 8,5ml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Suspensie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Baytril Flavour    15 mg  10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Baytril Flavour    50 mg  10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B00742" w:rsidRPr="00B00742" w:rsidTr="00B00742">
        <w:trPr>
          <w:trHeight w:val="300"/>
        </w:trPr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Baytril Flavour  150 mg  10 tabl.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Enrofloxacine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742" w:rsidRPr="00B00742" w:rsidRDefault="00B00742" w:rsidP="00B0074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00742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B00742" w:rsidRDefault="00B00742"/>
    <w:p w:rsidR="00B00742" w:rsidRDefault="00B0074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D3287" w:rsidRDefault="00EF2B1D" w:rsidP="00E9255D">
      <w:pPr>
        <w:rPr>
          <w:b/>
          <w:sz w:val="28"/>
          <w:szCs w:val="28"/>
        </w:rPr>
      </w:pPr>
      <w:r w:rsidRPr="00A33FE7">
        <w:rPr>
          <w:b/>
          <w:sz w:val="28"/>
          <w:szCs w:val="28"/>
        </w:rPr>
        <w:lastRenderedPageBreak/>
        <w:t>Anti-vlooien middelen</w:t>
      </w:r>
    </w:p>
    <w:p w:rsidR="004761AF" w:rsidRPr="004761AF" w:rsidRDefault="004761AF" w:rsidP="00E9255D">
      <w:pPr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2616"/>
        <w:gridCol w:w="1811"/>
      </w:tblGrid>
      <w:tr w:rsidR="00D659EC" w:rsidRPr="00D659EC" w:rsidTr="00D659EC">
        <w:trPr>
          <w:trHeight w:val="300"/>
        </w:trPr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kleine kat &lt; 4 kg 1 pip.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kleine kat &lt; 4 kg 4 pip.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Activyl grote </w:t>
            </w:r>
            <w:r w:rsidR="00D659EC"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kat 4 kg 4 pip.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zeer kleine hond &lt; 6,5 kg 4 pip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kleine hond 6,6-10 kg 4 pip.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middelgrote hond 10-20 kg 4 pip.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grote hond 20-40 kg 4 pip.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zeer grote hond 40-60 kg 4 pip.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Tick plus zr. kl.hond &lt; 5kg 4 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Tick plus kl.hond 5,1-10 kg 4 p.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Tick plus gem.hond 10,1-20kg 4 p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Tick plus gr. hond 20,1-40kg 4 p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Activyl Tick plus zr.gr. hond 40-60kg 4p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Idoxacarb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</w:tbl>
    <w:p w:rsidR="005D3287" w:rsidRDefault="005D3287"/>
    <w:p w:rsidR="00D659EC" w:rsidRDefault="00D659E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2616"/>
        <w:gridCol w:w="1811"/>
      </w:tblGrid>
      <w:tr w:rsidR="00D659EC" w:rsidRPr="00D659EC" w:rsidTr="00D659EC">
        <w:trPr>
          <w:trHeight w:val="300"/>
        </w:trPr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Advocate kleine kat (&lt; 4 kg) 3x0,4 ml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Imidacloprid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Advocate grote kat (4-8 kg) 3x0,8 ml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Imidacloprid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Advocate kleine hond (&lt; 4 kg) 3x0,4 ml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Imidacloprid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Advocate middelgr. hond (4-10 kg) 3x1 ml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Imidacloprid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Advocate grote hond (10-25 kg) 3x2,5 ml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Imidacloprid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Advocate zeer grote hond (25-40 kg)3x4ml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Imidacloprid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</w:tbl>
    <w:p w:rsidR="00BE2496" w:rsidRDefault="00BE2496"/>
    <w:p w:rsidR="00CF3AD3" w:rsidRDefault="00CF3AD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2616"/>
        <w:gridCol w:w="1811"/>
      </w:tblGrid>
      <w:tr w:rsidR="00D659EC" w:rsidRPr="00D659EC" w:rsidTr="00D659EC">
        <w:trPr>
          <w:trHeight w:val="300"/>
        </w:trPr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rose k/h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&lt; 2,5 kg 3 tubes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rose kliniekbox 15 x 1 tube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blauw kat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2,6-7,5 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blauw sixpack 6 x 1 tube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</w:t>
            </w:r>
            <w:r w:rsidR="00D659EC"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Grijsbruin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kat</w:t>
            </w:r>
            <w:r w:rsidR="00D659EC"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</w:t>
            </w:r>
            <w:r w:rsidR="00D659EC"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7,6 - 10kg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D659EC" w:rsidTr="00D659EC">
        <w:trPr>
          <w:trHeight w:val="315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D659EC" w:rsidRDefault="00CF3AD3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lila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 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2,6- 5 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lila sixpack 6 x 1 tube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bruin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5,1- 10 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bruin sixpack 6 x 1 tube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rood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10,1- 20 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rood sixpack 6 x 1 tube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groen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20,1- 40 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groen sixpack 6 x 1 tube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D659EC" w:rsidRPr="00D659EC" w:rsidTr="00D659EC">
        <w:trPr>
          <w:trHeight w:val="300"/>
        </w:trPr>
        <w:tc>
          <w:tcPr>
            <w:tcW w:w="2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Stronghold Paars </w:t>
            </w:r>
            <w:r w:rsid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                </w:t>
            </w: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40,1 - 60 kg 3 tubes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EC" w:rsidRPr="00D659EC" w:rsidRDefault="00D659EC" w:rsidP="00D659E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59EC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</w:tbl>
    <w:p w:rsidR="00D659EC" w:rsidRDefault="00D659EC"/>
    <w:p w:rsidR="00BE2496" w:rsidRDefault="00BE249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CF3AD3" w:rsidRPr="00CF3AD3" w:rsidTr="00CF3AD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Vectra Felis 0,6-10 kg 3 pip.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Dinotefuran Permethrine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CF3AD3" w:rsidTr="00CF3AD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CF3AD3" w:rsidRPr="00CF3AD3" w:rsidTr="00CF3AD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Vectra 3D dog XS   1,5 - 4 kg 3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Dinotefuran Permethrine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CF3AD3" w:rsidTr="00CF3AD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Vectra 3D dog S       4 - 10 kg 3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Dinotefuran Permethrine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CF3AD3" w:rsidTr="00CF3AD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Vectra 3D dog M   10 - 25 kg 3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Dinotefuran Permethrine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CF3AD3" w:rsidTr="00CF3AD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Vectra 3D dog L     25 - 40 kg 3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Dinotefuran Permethrine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CF3AD3" w:rsidRPr="00CF3AD3" w:rsidTr="00CF3AD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Vectra 3D dog XL   40 kg 3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Dinotefuran Permethrine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AD3" w:rsidRPr="00CF3AD3" w:rsidRDefault="00CF3AD3" w:rsidP="00CF3AD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F3AD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</w:tbl>
    <w:p w:rsidR="00BE2496" w:rsidRDefault="00BE2496">
      <w:pPr>
        <w:rPr>
          <w:b/>
          <w:sz w:val="28"/>
          <w:szCs w:val="28"/>
        </w:rPr>
      </w:pPr>
      <w:r w:rsidRPr="00A33FE7">
        <w:rPr>
          <w:b/>
          <w:sz w:val="28"/>
          <w:szCs w:val="28"/>
        </w:rPr>
        <w:br w:type="page"/>
      </w:r>
      <w:r w:rsidR="00EF2B1D">
        <w:rPr>
          <w:b/>
          <w:sz w:val="28"/>
          <w:szCs w:val="28"/>
        </w:rPr>
        <w:lastRenderedPageBreak/>
        <w:t>Anti-parasitair</w:t>
      </w:r>
    </w:p>
    <w:p w:rsidR="00424A83" w:rsidRPr="00A33FE7" w:rsidRDefault="00424A83">
      <w:pPr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424A83" w:rsidRPr="00424A83" w:rsidTr="00424A8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Banminth pasta hond 24 gram tube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Pyrantel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Pasta</w:t>
            </w:r>
          </w:p>
        </w:tc>
      </w:tr>
    </w:tbl>
    <w:p w:rsidR="00424A83" w:rsidRDefault="00424A8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424A83" w:rsidRPr="00424A83" w:rsidTr="00424A8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Vitaminthe ontwormpasta 10 ml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Niclosamide / Oxibendazol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Pasta</w:t>
            </w:r>
          </w:p>
        </w:tc>
      </w:tr>
    </w:tbl>
    <w:p w:rsidR="00424A83" w:rsidRDefault="00424A83"/>
    <w:p w:rsidR="00424A83" w:rsidRDefault="00424A8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424A83" w:rsidRPr="00424A83" w:rsidTr="00424A8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Milbactor Kitten  4mg/10 mg 48 tabletten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Milbactor Cat     16mg/40 mg   4 tabletten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Milbactor Cat     16mg/40 mg 48 tabletten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Milbactor Kleine Hond/Puppy 48 tabletten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Milbactor Dog   4 tabletten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Milbactor Dog 48 tabletten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424A83" w:rsidRDefault="00424A83"/>
    <w:p w:rsidR="00424A83" w:rsidRDefault="00424A8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424A83" w:rsidRPr="00424A83" w:rsidTr="00424A8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sm.tabl. kl.kat/kitten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sm.tabl. kl.kat/kitten 1x2 tabl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sm. tabl. grote kat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sm. tabl. grote kat 2x2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kleine hond/puppy 2x2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hond 2x2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hond klein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hond groot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kauwtablet kl. h/pup 4 tabl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kauwtablet kl.h/ pup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kauwtablet hond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Milbemax kauwtablet hond 4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Milbemycine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E0480F" w:rsidRDefault="00E0480F"/>
    <w:p w:rsidR="00424A83" w:rsidRDefault="00424A8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424A83" w:rsidRPr="00424A83" w:rsidTr="00424A8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kleine kat       (0,5-2,5 kg)   2 pip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kleine kat       (0,5-2,5 kg) 20 pip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middelgr.kat    (2,5-5 kg)    2 pip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middelgr.kat    (2,5-5 kg)  20 pip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grote kat                (5-8 kg)   2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grote kat               ( 5-8 kg) 20 pip.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  <w:tr w:rsidR="00424A83" w:rsidRPr="00424A83" w:rsidTr="00424A83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Profender spot on multidose 14 ml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Emodepside Praziquantel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</w:tbl>
    <w:p w:rsidR="00E0480F" w:rsidRDefault="00E0480F"/>
    <w:p w:rsidR="00E0480F" w:rsidRDefault="00E0480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424A83" w:rsidRPr="00424A83" w:rsidTr="00424A83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Stronghold  (</w:t>
            </w:r>
            <w:r w:rsidRPr="00424A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zie anti-vlo</w:t>
            </w: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)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Selamectine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A83" w:rsidRPr="00424A83" w:rsidRDefault="00424A83" w:rsidP="00424A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424A83">
              <w:rPr>
                <w:rFonts w:ascii="Calibri" w:eastAsia="Times New Roman" w:hAnsi="Calibri" w:cs="Times New Roman"/>
                <w:color w:val="000000"/>
                <w:lang w:eastAsia="nl-NL"/>
              </w:rPr>
              <w:t>spot-on</w:t>
            </w:r>
          </w:p>
        </w:tc>
      </w:tr>
    </w:tbl>
    <w:p w:rsidR="00EF2B1D" w:rsidRDefault="00EF2B1D"/>
    <w:p w:rsidR="00424A83" w:rsidRDefault="00424A8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F2B1D" w:rsidRDefault="00EF2B1D">
      <w:pPr>
        <w:rPr>
          <w:b/>
          <w:sz w:val="28"/>
          <w:szCs w:val="28"/>
        </w:rPr>
      </w:pPr>
      <w:r w:rsidRPr="00A33FE7">
        <w:rPr>
          <w:b/>
          <w:sz w:val="28"/>
          <w:szCs w:val="28"/>
        </w:rPr>
        <w:lastRenderedPageBreak/>
        <w:t>Anti-parasitair / anti-</w:t>
      </w:r>
      <w:r>
        <w:rPr>
          <w:b/>
          <w:sz w:val="28"/>
          <w:szCs w:val="28"/>
        </w:rPr>
        <w:t>protozoair (</w:t>
      </w:r>
      <w:r w:rsidRPr="00A33FE7">
        <w:rPr>
          <w:b/>
          <w:sz w:val="28"/>
          <w:szCs w:val="28"/>
        </w:rPr>
        <w:t>giardia)</w:t>
      </w:r>
    </w:p>
    <w:p w:rsidR="00424A83" w:rsidRDefault="00424A83"/>
    <w:tbl>
      <w:tblPr>
        <w:tblpPr w:leftFromText="141" w:rightFromText="141" w:vertAnchor="text" w:horzAnchor="margin" w:tblpY="2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9"/>
        <w:gridCol w:w="2616"/>
        <w:gridCol w:w="2297"/>
      </w:tblGrid>
      <w:tr w:rsidR="00564768" w:rsidRPr="00E0480F" w:rsidTr="00564768">
        <w:trPr>
          <w:trHeight w:val="30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E0480F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0480F">
              <w:rPr>
                <w:rFonts w:ascii="Calibri" w:eastAsia="Times New Roman" w:hAnsi="Calibri" w:cs="Times New Roman"/>
                <w:color w:val="000000"/>
                <w:lang w:eastAsia="nl-NL"/>
              </w:rPr>
              <w:t>Panacur KH 250 mg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E0480F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0480F">
              <w:rPr>
                <w:rFonts w:ascii="Calibri" w:eastAsia="Times New Roman" w:hAnsi="Calibri" w:cs="Times New Roman"/>
                <w:color w:val="000000"/>
                <w:lang w:eastAsia="nl-NL"/>
              </w:rPr>
              <w:t>Fenbendazol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E0480F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0480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564768" w:rsidRPr="00E0480F" w:rsidTr="00564768">
        <w:trPr>
          <w:trHeight w:val="300"/>
        </w:trPr>
        <w:tc>
          <w:tcPr>
            <w:tcW w:w="2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E0480F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0480F">
              <w:rPr>
                <w:rFonts w:ascii="Calibri" w:eastAsia="Times New Roman" w:hAnsi="Calibri" w:cs="Times New Roman"/>
                <w:color w:val="000000"/>
                <w:lang w:eastAsia="nl-NL"/>
              </w:rPr>
              <w:t>Panacur KH 500 mg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E0480F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0480F">
              <w:rPr>
                <w:rFonts w:ascii="Calibri" w:eastAsia="Times New Roman" w:hAnsi="Calibri" w:cs="Times New Roman"/>
                <w:color w:val="000000"/>
                <w:lang w:eastAsia="nl-NL"/>
              </w:rPr>
              <w:t>Fenbendazol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E0480F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0480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564768" w:rsidRPr="00BF2CD5" w:rsidTr="00564768">
        <w:trPr>
          <w:trHeight w:val="300"/>
        </w:trPr>
        <w:tc>
          <w:tcPr>
            <w:tcW w:w="2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BF2CD5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Panacur Pet Paste 1 injector a 5 g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BF2CD5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Fenbendazol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BF2CD5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Pasta</w:t>
            </w:r>
          </w:p>
        </w:tc>
      </w:tr>
      <w:tr w:rsidR="00564768" w:rsidRPr="00564768" w:rsidTr="00564768">
        <w:trPr>
          <w:trHeight w:val="300"/>
        </w:trPr>
        <w:tc>
          <w:tcPr>
            <w:tcW w:w="2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Flagyl 200 mg/5 ml suspensie 100 ml H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Metronidazolbenzoaat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Suspensie</w:t>
            </w:r>
          </w:p>
        </w:tc>
      </w:tr>
    </w:tbl>
    <w:p w:rsidR="00564768" w:rsidRDefault="00564768"/>
    <w:p w:rsidR="00DC025A" w:rsidRPr="00DC025A" w:rsidRDefault="00DC025A">
      <w:pPr>
        <w:rPr>
          <w:b/>
        </w:rPr>
      </w:pPr>
      <w:r w:rsidRPr="00DC025A">
        <w:rPr>
          <w:b/>
        </w:rPr>
        <w:t>Bij positieve giardia snaptest :</w:t>
      </w:r>
    </w:p>
    <w:p w:rsidR="00DC025A" w:rsidRDefault="00DC025A">
      <w:r>
        <w:t xml:space="preserve">1- </w:t>
      </w:r>
      <w:r w:rsidRPr="00DC025A">
        <w:t xml:space="preserve">Panacur (fenbendazol), 5 opeenvolgende dagen 1dd 50mg/kg, </w:t>
      </w:r>
    </w:p>
    <w:p w:rsidR="00DC025A" w:rsidRDefault="00DC025A">
      <w:r>
        <w:t xml:space="preserve">2- </w:t>
      </w:r>
      <w:r w:rsidRPr="00DC025A">
        <w:t xml:space="preserve">of metronidazol 3dd 12.5-25 mg/kg PO gedurende 5 opeenvolgende dagen, </w:t>
      </w:r>
    </w:p>
    <w:p w:rsidR="00424A83" w:rsidRDefault="00DC025A">
      <w:r>
        <w:t xml:space="preserve">+ </w:t>
      </w:r>
      <w:r w:rsidRPr="00DC025A">
        <w:t>gelijktijdige behandeling van alle dieren in huis</w:t>
      </w:r>
      <w:r>
        <w:t>.</w:t>
      </w:r>
    </w:p>
    <w:p w:rsidR="00DC025A" w:rsidRDefault="00DC025A"/>
    <w:p w:rsidR="00424A83" w:rsidRDefault="00424A83"/>
    <w:p w:rsidR="00E0480F" w:rsidRDefault="00EF2B1D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A33FE7">
        <w:rPr>
          <w:b/>
          <w:sz w:val="28"/>
          <w:szCs w:val="28"/>
        </w:rPr>
        <w:t>nti-protozoair (coccidien</w:t>
      </w:r>
      <w:r>
        <w:rPr>
          <w:b/>
          <w:sz w:val="28"/>
          <w:szCs w:val="28"/>
        </w:rPr>
        <w:t>)</w:t>
      </w:r>
    </w:p>
    <w:p w:rsidR="00424A83" w:rsidRPr="00EF2B1D" w:rsidRDefault="00424A83">
      <w:pPr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9"/>
        <w:gridCol w:w="2616"/>
        <w:gridCol w:w="2297"/>
      </w:tblGrid>
      <w:tr w:rsidR="00E0480F" w:rsidRPr="00BF2CD5" w:rsidTr="00BF2CD5">
        <w:trPr>
          <w:trHeight w:val="30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80F" w:rsidRPr="00BF2CD5" w:rsidRDefault="00E0480F" w:rsidP="00E0480F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Procox orale suspensie voor honden 20 ml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80F" w:rsidRPr="00BF2CD5" w:rsidRDefault="00E0480F" w:rsidP="00E0480F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Emodepside / Toltrazuril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80F" w:rsidRPr="00BF2CD5" w:rsidRDefault="00E0480F" w:rsidP="00E0480F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Suspensie</w:t>
            </w:r>
          </w:p>
        </w:tc>
      </w:tr>
    </w:tbl>
    <w:p w:rsidR="00E0480F" w:rsidRDefault="00E0480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9"/>
        <w:gridCol w:w="2616"/>
        <w:gridCol w:w="2297"/>
      </w:tblGrid>
      <w:tr w:rsidR="00BF2CD5" w:rsidRPr="00BF2CD5" w:rsidTr="00BF2CD5">
        <w:trPr>
          <w:trHeight w:val="30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D5" w:rsidRPr="00BF2CD5" w:rsidRDefault="00BF2CD5" w:rsidP="00BF2CD5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Baycox 2,5 % orale oplossing 100 ml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D5" w:rsidRPr="00BF2CD5" w:rsidRDefault="00BF2CD5" w:rsidP="00BF2CD5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Toltrazuril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D5" w:rsidRPr="00BF2CD5" w:rsidRDefault="00BF2CD5" w:rsidP="00BF2CD5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Suspensie</w:t>
            </w:r>
          </w:p>
        </w:tc>
      </w:tr>
    </w:tbl>
    <w:p w:rsidR="00BF2CD5" w:rsidRDefault="00BF2CD5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9"/>
        <w:gridCol w:w="2616"/>
        <w:gridCol w:w="2297"/>
      </w:tblGrid>
      <w:tr w:rsidR="00E0480F" w:rsidRPr="00BF2CD5" w:rsidTr="00BF2CD5">
        <w:trPr>
          <w:trHeight w:val="300"/>
        </w:trPr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80F" w:rsidRPr="00BF2CD5" w:rsidRDefault="00E0480F" w:rsidP="00E0480F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Cydectin 0,1% orale opl. schaap 1 liter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80F" w:rsidRPr="00BF2CD5" w:rsidRDefault="00E0480F" w:rsidP="00E0480F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Moxidectine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80F" w:rsidRPr="00BF2CD5" w:rsidRDefault="00E0480F" w:rsidP="00E0480F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BF2CD5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Suspensie</w:t>
            </w:r>
          </w:p>
        </w:tc>
      </w:tr>
    </w:tbl>
    <w:p w:rsidR="00C2353C" w:rsidRDefault="00C2353C" w:rsidP="00C2353C"/>
    <w:p w:rsidR="00C2353C" w:rsidRDefault="00C2353C" w:rsidP="00C2353C"/>
    <w:p w:rsidR="00C2353C" w:rsidRDefault="00C2353C" w:rsidP="00C2353C">
      <w:r>
        <w:t>Baycox 2,5%, breed spectrum behandeling tegen coccidiose bij duiven en andere vogels.</w:t>
      </w:r>
    </w:p>
    <w:p w:rsidR="00C2353C" w:rsidRDefault="00C2353C" w:rsidP="00C2353C"/>
    <w:p w:rsidR="00C2353C" w:rsidRDefault="00C2353C" w:rsidP="00C2353C">
      <w:r>
        <w:t>INSTRUCTIES:</w:t>
      </w:r>
    </w:p>
    <w:p w:rsidR="00C2353C" w:rsidRDefault="00C2353C" w:rsidP="00C2353C">
      <w:r>
        <w:t>- Behandeling: 3-4 ml per 1 liter water gedurende 2 opeenvolgende dagen. Indien nodig, herhaal de behandeling na 5 dagen</w:t>
      </w:r>
    </w:p>
    <w:p w:rsidR="00C2353C" w:rsidRDefault="00C2353C" w:rsidP="00C2353C">
      <w:r>
        <w:t>- Als preventieve 3-4 ml voor 2 dagen in een rij 1 keer per maand</w:t>
      </w:r>
    </w:p>
    <w:p w:rsidR="00DB702B" w:rsidRPr="00C2353C" w:rsidRDefault="00C2353C" w:rsidP="00C2353C">
      <w:r>
        <w:t>- Na de behandeling wordt a</w:t>
      </w:r>
      <w:r>
        <w:t>anbevolen om een multivitamine.</w:t>
      </w:r>
      <w:r w:rsidR="00DB702B" w:rsidRPr="00A33FE7">
        <w:rPr>
          <w:b/>
          <w:sz w:val="28"/>
          <w:szCs w:val="28"/>
        </w:rPr>
        <w:br w:type="page"/>
      </w:r>
    </w:p>
    <w:p w:rsidR="008D35AF" w:rsidRDefault="008D35A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Huid</w:t>
      </w:r>
    </w:p>
    <w:p w:rsidR="008D35AF" w:rsidRDefault="008D35AF">
      <w:pPr>
        <w:rPr>
          <w:b/>
          <w:sz w:val="28"/>
          <w:szCs w:val="28"/>
        </w:rPr>
      </w:pPr>
    </w:p>
    <w:p w:rsidR="00EF2B1D" w:rsidRPr="008D35AF" w:rsidRDefault="00EF2B1D">
      <w:pPr>
        <w:rPr>
          <w:b/>
        </w:rPr>
      </w:pPr>
      <w:r w:rsidRPr="008D35AF">
        <w:rPr>
          <w:b/>
        </w:rPr>
        <w:t>Anti-mycotica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EC2D54" w:rsidRPr="00EC2D54" w:rsidTr="00EC2D54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iCs/>
                <w:color w:val="000000"/>
                <w:lang w:eastAsia="nl-NL"/>
              </w:rPr>
              <w:t>Fungiconazol 200 mg hond 10 x 10 tabl.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iCs/>
                <w:color w:val="000000"/>
                <w:lang w:eastAsia="nl-NL"/>
              </w:rPr>
              <w:t>Ketoconazol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iCs/>
                <w:color w:val="000000"/>
                <w:lang w:eastAsia="nl-NL"/>
              </w:rPr>
              <w:t>Tabletten</w:t>
            </w:r>
          </w:p>
        </w:tc>
      </w:tr>
      <w:tr w:rsidR="00EC2D54" w:rsidRPr="00EC2D54" w:rsidTr="00EC2D54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Fungiconazol 400 mg hond 10 x 10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Ketoconazol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EC2D54" w:rsidRPr="00EC2D54" w:rsidTr="00EC2D54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Grisoral 125 mg 25 x 10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Griseofulvin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EC2D54" w:rsidRPr="00EC2D54" w:rsidTr="00EC2D54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Itrafungol 52 ml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Itraconazol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Suspensie</w:t>
            </w:r>
          </w:p>
        </w:tc>
      </w:tr>
      <w:tr w:rsidR="00EC2D54" w:rsidRPr="00EC2D54" w:rsidTr="00EC2D54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Imaverol 100 ml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Enilconazol 100mg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zalf</w:t>
            </w:r>
          </w:p>
        </w:tc>
      </w:tr>
    </w:tbl>
    <w:p w:rsidR="00EC2D54" w:rsidRDefault="00EC2D54"/>
    <w:p w:rsidR="003D6EEB" w:rsidRPr="008D35AF" w:rsidRDefault="00EF2B1D">
      <w:pPr>
        <w:rPr>
          <w:b/>
        </w:rPr>
      </w:pPr>
      <w:r w:rsidRPr="008D35AF">
        <w:rPr>
          <w:b/>
        </w:rPr>
        <w:t>Anti-demodex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835"/>
        <w:gridCol w:w="1771"/>
      </w:tblGrid>
      <w:tr w:rsidR="00564768" w:rsidRPr="00564768" w:rsidTr="00EC2D54">
        <w:trPr>
          <w:trHeight w:val="3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color w:val="000000"/>
                <w:lang w:eastAsia="nl-NL"/>
              </w:rPr>
              <w:t>Ivomec rund/schaap 50 ml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color w:val="000000"/>
                <w:lang w:eastAsia="nl-NL"/>
              </w:rPr>
              <w:t>Ivermectine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</w:tbl>
    <w:p w:rsidR="003D6EEB" w:rsidRDefault="003D6EEB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835"/>
        <w:gridCol w:w="1771"/>
      </w:tblGrid>
      <w:tr w:rsidR="00564768" w:rsidRPr="00564768" w:rsidTr="00EC2D54">
        <w:trPr>
          <w:trHeight w:val="3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color w:val="000000"/>
                <w:lang w:eastAsia="nl-NL"/>
              </w:rPr>
              <w:t>Ectodex 50 ml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color w:val="000000"/>
                <w:lang w:eastAsia="nl-NL"/>
              </w:rPr>
              <w:t>Amitraz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768" w:rsidRPr="00564768" w:rsidRDefault="00564768" w:rsidP="0056476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64768">
              <w:rPr>
                <w:rFonts w:ascii="Calibri" w:eastAsia="Times New Roman" w:hAnsi="Calibri" w:cs="Times New Roman"/>
                <w:color w:val="000000"/>
                <w:lang w:eastAsia="nl-NL"/>
              </w:rPr>
              <w:t>Wasconcentraat</w:t>
            </w:r>
          </w:p>
        </w:tc>
      </w:tr>
    </w:tbl>
    <w:p w:rsidR="00EC2D54" w:rsidRDefault="00EC2D54" w:rsidP="00C65F2F"/>
    <w:p w:rsidR="00C65F2F" w:rsidRPr="00C65F2F" w:rsidRDefault="00C65F2F" w:rsidP="00C65F2F">
      <w:pPr>
        <w:rPr>
          <w:b/>
        </w:rPr>
      </w:pPr>
      <w:r w:rsidRPr="00C65F2F">
        <w:rPr>
          <w:b/>
        </w:rPr>
        <w:t>Shampoo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3203"/>
        <w:gridCol w:w="1686"/>
      </w:tblGrid>
      <w:tr w:rsidR="00EC2D54" w:rsidRPr="00EC2D54" w:rsidTr="00EC2D54">
        <w:trPr>
          <w:trHeight w:val="300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Pyoderm Shampoo 200ml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Chloorhexidine 3%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pyoderm Shampoo 200ml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honing en etherische oliën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bus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Allercalm shampoo 250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Allercalm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Allerderm Allermyl shampoo 200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Allerderm Allermyl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Defencare shampoo 200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permethrin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Dermasezia shampoo 250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Miconazolnitraat Chloorhexidine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Etiderm Shampoo 200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ethanol en melkzuur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Malaseb 250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Miconazol Chloorhexidine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Sebocalm shampoo 250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Sebolytic shampoo 200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  <w:tr w:rsidR="00EC2D54" w:rsidRPr="00EC2D54" w:rsidTr="00EC2D54">
        <w:trPr>
          <w:trHeight w:val="300"/>
        </w:trPr>
        <w:tc>
          <w:tcPr>
            <w:tcW w:w="2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Sebomild-P shampoo 200 ml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shampoo</w:t>
            </w:r>
          </w:p>
        </w:tc>
      </w:tr>
    </w:tbl>
    <w:p w:rsidR="00EC2D54" w:rsidRDefault="00EC2D54" w:rsidP="00C65F2F"/>
    <w:p w:rsidR="00C65F2F" w:rsidRPr="00C65F2F" w:rsidRDefault="00C65F2F" w:rsidP="00C65F2F">
      <w:pPr>
        <w:rPr>
          <w:b/>
        </w:rPr>
      </w:pPr>
      <w:r w:rsidRPr="00C65F2F">
        <w:rPr>
          <w:b/>
        </w:rPr>
        <w:t>pruritus geassocieerd met allergische dermatitis bij honden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835"/>
        <w:gridCol w:w="1771"/>
      </w:tblGrid>
      <w:tr w:rsidR="00C65F2F" w:rsidRPr="00C65F2F" w:rsidTr="00EC2D54">
        <w:trPr>
          <w:trHeight w:val="3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APOQUEL 16 mg omhulde tablet hond 10st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oclacitinib 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APOQUEL 3,6 mg omhulde tablet hond 10st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oclacitinib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APOQUEL 5,4 mg omhulde tablet hond 10st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oclacitinib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6E085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EC2D54" w:rsidRDefault="00EC2D54" w:rsidP="00C65F2F"/>
    <w:p w:rsidR="00C65F2F" w:rsidRPr="00C65F2F" w:rsidRDefault="00C65F2F" w:rsidP="00C65F2F">
      <w:pPr>
        <w:rPr>
          <w:b/>
        </w:rPr>
      </w:pPr>
      <w:r w:rsidRPr="00C65F2F">
        <w:rPr>
          <w:b/>
        </w:rPr>
        <w:t>Behandeling van chronische gevallen van atopische dermatitis bij honden.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835"/>
        <w:gridCol w:w="1771"/>
      </w:tblGrid>
      <w:tr w:rsidR="00C65F2F" w:rsidRPr="00C65F2F" w:rsidTr="00EC2D54">
        <w:trPr>
          <w:trHeight w:val="3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Atopica 100 mg 3 x 5 capsules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Atopica 100 mg/ml orale opl. kat 17 ml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Atopica 100 mg/ml orale opl. kat 5 ml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Atopica 25 mg 3 x 5 capsules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Atopica 50 mg 3 x 5 capsules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C65F2F" w:rsidRDefault="00C65F2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835"/>
        <w:gridCol w:w="1771"/>
      </w:tblGrid>
      <w:tr w:rsidR="00C65F2F" w:rsidRPr="00C65F2F" w:rsidTr="00EC2D54">
        <w:trPr>
          <w:trHeight w:val="3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MODULIS (CICLOSPORINE) 100MG 15 ML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MODULIS (CICLOSPORINE) 100MG 30 ML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MODULIS (CICLOSPORINE) 100MG 5 ML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65F2F" w:rsidRPr="00C65F2F" w:rsidTr="00EC2D54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MODULIS (CICLOSPORINE) 100MG 50 ML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2F" w:rsidRPr="00C65F2F" w:rsidRDefault="00C65F2F" w:rsidP="00C65F2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65F2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EC2D54" w:rsidRDefault="00EC2D54">
      <w:pPr>
        <w:rPr>
          <w:b/>
          <w:sz w:val="28"/>
          <w:szCs w:val="28"/>
        </w:rPr>
      </w:pPr>
    </w:p>
    <w:p w:rsidR="003A1E84" w:rsidRPr="00EC2D54" w:rsidRDefault="003A1E84">
      <w:r>
        <w:rPr>
          <w:b/>
          <w:sz w:val="28"/>
          <w:szCs w:val="28"/>
        </w:rPr>
        <w:lastRenderedPageBreak/>
        <w:t>Cortico’s</w:t>
      </w:r>
    </w:p>
    <w:p w:rsidR="003A1E84" w:rsidRDefault="003A1E84"/>
    <w:p w:rsidR="00F966CE" w:rsidRPr="00F966CE" w:rsidRDefault="00F966CE">
      <w:pPr>
        <w:rPr>
          <w:b/>
        </w:rPr>
      </w:pPr>
      <w:r>
        <w:rPr>
          <w:b/>
        </w:rPr>
        <w:t>S</w:t>
      </w:r>
      <w:r w:rsidRPr="00F966CE">
        <w:rPr>
          <w:b/>
        </w:rPr>
        <w:t>ystemisch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EC2D54" w:rsidRPr="00EC2D54" w:rsidTr="00EC2D54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Dexadreson       2 mg/ml   50 ml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Dexamethason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  <w:tr w:rsidR="00EC2D54" w:rsidRPr="00EC2D54" w:rsidTr="00EC2D54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Dexamethason 2 mg/ml 100 ml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Dexamethason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injectie</w:t>
            </w:r>
          </w:p>
        </w:tc>
      </w:tr>
      <w:tr w:rsidR="00EC2D54" w:rsidRPr="00EC2D54" w:rsidTr="00EC2D54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Dexamethason 0,5 50 x 10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Dexamethason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D54" w:rsidRPr="00EC2D54" w:rsidRDefault="00EC2D54" w:rsidP="00EC2D5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C2D5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A1E84" w:rsidRDefault="003A1E84"/>
    <w:p w:rsidR="00EC2D54" w:rsidRPr="003A1E84" w:rsidRDefault="00EC2D5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7"/>
        <w:gridCol w:w="2898"/>
        <w:gridCol w:w="1677"/>
      </w:tblGrid>
      <w:tr w:rsidR="003A1E84" w:rsidRPr="003A1E84" w:rsidTr="003A1E8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Moderin 2 mg 100 tabletten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Methylprednisolon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Moderin 4 mg 100 tabl.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Methylprednisolon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Prednocutin forte 60 ml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prednisolon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742D36" w:rsidP="003A1E8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 w:rsidRPr="00742D36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Lotion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Prednoral 20 mg smakelijke tabl.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prednisolon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Prednoral </w:t>
            </w:r>
            <w:r w:rsidR="00742D36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</w:t>
            </w: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5 mg smakelijke tabl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prednisolon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Prednoral </w:t>
            </w:r>
            <w:r w:rsidR="00742D36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</w:t>
            </w: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5 mg smakelijke tabl 25x10 t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prednisolon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Vetacortyl-depot 5 ml</w:t>
            </w:r>
            <w:r w:rsidR="00484E98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 xml:space="preserve"> (1x/wk – 1mg/kg IM hond)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Methylprednisolonacetaat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injectie</w:t>
            </w:r>
          </w:p>
        </w:tc>
      </w:tr>
    </w:tbl>
    <w:p w:rsidR="003A1E84" w:rsidRDefault="003A1E84"/>
    <w:p w:rsidR="003A1E84" w:rsidRPr="00F966CE" w:rsidRDefault="00F966CE">
      <w:pPr>
        <w:rPr>
          <w:b/>
        </w:rPr>
      </w:pPr>
      <w:r w:rsidRPr="00F966CE">
        <w:rPr>
          <w:b/>
        </w:rPr>
        <w:t>Lokaal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3A1E84" w:rsidRPr="003A1E84" w:rsidTr="003A1E8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Vetaderm 120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Neomycine / hydrocortison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zalf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Vetaderm 500 ml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Neomycine / hydrocortison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zalf</w:t>
            </w:r>
          </w:p>
        </w:tc>
      </w:tr>
      <w:tr w:rsidR="003A1E84" w:rsidRPr="003A1E84" w:rsidTr="003A1E84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Vetaderm 60 ml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Neomycine / hydrocortison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zalf</w:t>
            </w:r>
          </w:p>
        </w:tc>
      </w:tr>
    </w:tbl>
    <w:p w:rsidR="003A1E84" w:rsidRDefault="003A1E8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3A1E84" w:rsidRPr="003A1E84" w:rsidTr="003A1E8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Cortavance spray 76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Hydrocortison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Spray</w:t>
            </w:r>
          </w:p>
        </w:tc>
      </w:tr>
    </w:tbl>
    <w:p w:rsidR="003A1E84" w:rsidRDefault="003A1E8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3154"/>
        <w:gridCol w:w="1560"/>
      </w:tblGrid>
      <w:tr w:rsidR="003A1E84" w:rsidRPr="003A1E84" w:rsidTr="003A1E8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Dermanolon spray 75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triamcinolonacetonide,salicylzuur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E84" w:rsidRPr="003A1E84" w:rsidRDefault="003A1E84" w:rsidP="003A1E8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A1E84">
              <w:rPr>
                <w:rFonts w:ascii="Calibri" w:eastAsia="Times New Roman" w:hAnsi="Calibri" w:cs="Times New Roman"/>
                <w:color w:val="000000"/>
                <w:lang w:eastAsia="nl-NL"/>
              </w:rPr>
              <w:t>Spray</w:t>
            </w:r>
          </w:p>
        </w:tc>
      </w:tr>
    </w:tbl>
    <w:p w:rsidR="00C65F2F" w:rsidRDefault="00C65F2F">
      <w:pPr>
        <w:rPr>
          <w:b/>
          <w:sz w:val="28"/>
          <w:szCs w:val="28"/>
        </w:rPr>
      </w:pPr>
    </w:p>
    <w:p w:rsidR="00F20B21" w:rsidRDefault="00F20B21">
      <w:pPr>
        <w:rPr>
          <w:b/>
          <w:sz w:val="28"/>
          <w:szCs w:val="28"/>
        </w:rPr>
      </w:pPr>
    </w:p>
    <w:tbl>
      <w:tblPr>
        <w:tblW w:w="4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</w:tblGrid>
      <w:tr w:rsidR="00F20B21" w:rsidRPr="00F20B21" w:rsidTr="00F20B21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Vetramil 10 gram</w:t>
            </w:r>
          </w:p>
        </w:tc>
      </w:tr>
      <w:tr w:rsidR="00F20B21" w:rsidRPr="00F20B21" w:rsidTr="00F20B2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VETRAMIL HONINGZALF TUBE 30 GR</w:t>
            </w:r>
          </w:p>
        </w:tc>
      </w:tr>
      <w:tr w:rsidR="00F20B21" w:rsidRPr="00F20B21" w:rsidTr="00F20B2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VETRAMIL SPOELVLOEISTOF / CLEAN100 ML</w:t>
            </w:r>
          </w:p>
        </w:tc>
      </w:tr>
    </w:tbl>
    <w:p w:rsidR="00F20B21" w:rsidRPr="00F20B21" w:rsidRDefault="00F20B21"/>
    <w:p w:rsidR="00F20B21" w:rsidRDefault="00F20B21">
      <w:pPr>
        <w:rPr>
          <w:b/>
          <w:sz w:val="28"/>
          <w:szCs w:val="28"/>
        </w:rPr>
      </w:pPr>
    </w:p>
    <w:p w:rsidR="00DE29B7" w:rsidRDefault="00DE29B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20B21" w:rsidRDefault="00F20B2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NSAID</w:t>
      </w:r>
    </w:p>
    <w:p w:rsidR="00F20B21" w:rsidRDefault="00F20B21">
      <w:pPr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7"/>
        <w:gridCol w:w="2953"/>
        <w:gridCol w:w="1642"/>
      </w:tblGrid>
      <w:tr w:rsidR="00F20B21" w:rsidRPr="00F20B21" w:rsidTr="00F20B21">
        <w:trPr>
          <w:trHeight w:val="300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Carprofen drops 10 ml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F20B21" w:rsidRPr="00F20B21" w:rsidTr="00F20B21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Carprofen drops 30 ml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051DB9" w:rsidRPr="00051DB9" w:rsidRDefault="00051DB9">
      <w:pPr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7"/>
        <w:gridCol w:w="2955"/>
        <w:gridCol w:w="1640"/>
      </w:tblGrid>
      <w:tr w:rsidR="0032630D" w:rsidRPr="0032630D" w:rsidTr="00051DB9">
        <w:trPr>
          <w:trHeight w:val="300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Carporal 50 mg/ml opls. pro inj. 20 ml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injectie</w:t>
            </w:r>
          </w:p>
        </w:tc>
      </w:tr>
      <w:tr w:rsidR="0032630D" w:rsidRPr="0032630D" w:rsidTr="00051DB9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Carprodyl flavour   20 mg 10 x 10 tabl.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051DB9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Carprodyl flavour   50 mg 20x5 tabl.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051DB9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Carprodyl flavour 100 mg 20x5 tabl.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051DB9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Carprodyl Quadri   50 mg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051DB9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Carprodyl Quadri 120 mg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051DB9" w:rsidRPr="00051DB9" w:rsidRDefault="00051DB9">
      <w:pPr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7"/>
        <w:gridCol w:w="2955"/>
        <w:gridCol w:w="1640"/>
      </w:tblGrid>
      <w:tr w:rsidR="0032630D" w:rsidRPr="0032630D" w:rsidTr="0032630D">
        <w:trPr>
          <w:trHeight w:val="300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Rimadyl smakelijke tabl.  20 mg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32630D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Rimadyl smakelijke tabl.  50 mg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32630D">
        <w:trPr>
          <w:trHeight w:val="300"/>
        </w:trPr>
        <w:tc>
          <w:tcPr>
            <w:tcW w:w="2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Rimadyl smakelijke tabl. 100 mg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Carpofen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AE051F" w:rsidRDefault="00AE051F" w:rsidP="00D955CA">
      <w:pPr>
        <w:rPr>
          <w:b/>
        </w:rPr>
      </w:pPr>
    </w:p>
    <w:p w:rsidR="00AE051F" w:rsidRDefault="00D955CA" w:rsidP="00D955CA">
      <w:pPr>
        <w:rPr>
          <w:b/>
        </w:rPr>
      </w:pPr>
      <w:r>
        <w:rPr>
          <w:b/>
        </w:rPr>
        <w:t>Injectie:   1ml/12,5kg   (</w:t>
      </w:r>
      <w:r w:rsidRPr="000714B5">
        <w:rPr>
          <w:b/>
          <w:u w:val="single"/>
        </w:rPr>
        <w:t>gewicht x 0,08</w:t>
      </w:r>
      <w:r>
        <w:rPr>
          <w:b/>
        </w:rPr>
        <w:t>)</w:t>
      </w:r>
      <w:r w:rsidR="00AE051F">
        <w:rPr>
          <w:b/>
        </w:rPr>
        <w:tab/>
      </w:r>
    </w:p>
    <w:p w:rsidR="00D955CA" w:rsidRDefault="00D955CA" w:rsidP="00D955CA">
      <w:pPr>
        <w:rPr>
          <w:b/>
        </w:rPr>
      </w:pPr>
      <w:r>
        <w:rPr>
          <w:b/>
        </w:rPr>
        <w:t>Oraal:</w:t>
      </w:r>
      <w:r>
        <w:rPr>
          <w:b/>
        </w:rPr>
        <w:tab/>
        <w:t>4mg/kg  1dd | gedurende 7dgn</w:t>
      </w:r>
    </w:p>
    <w:p w:rsidR="00051DB9" w:rsidRDefault="00051DB9">
      <w:pPr>
        <w:rPr>
          <w:b/>
        </w:rPr>
      </w:pPr>
    </w:p>
    <w:p w:rsidR="0032630D" w:rsidRDefault="0032630D">
      <w:pPr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1"/>
        <w:gridCol w:w="2939"/>
        <w:gridCol w:w="1642"/>
      </w:tblGrid>
      <w:tr w:rsidR="00DE29B7" w:rsidRPr="00DE29B7" w:rsidTr="00DE29B7">
        <w:trPr>
          <w:trHeight w:val="30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Meloxidyl 5 mg/ml injectie 10 ml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injectie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Meloxidyl 0,5 mg/ml oraal kat 15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Meloxidyl 0,5 mg/ml oraal kat 5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Meloxidyl   10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Meloxidyl   32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Meloxidyl 100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DE29B7" w:rsidRDefault="00DE29B7">
      <w:pPr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1"/>
        <w:gridCol w:w="2939"/>
        <w:gridCol w:w="1642"/>
      </w:tblGrid>
      <w:tr w:rsidR="00DE29B7" w:rsidRPr="00DE29B7" w:rsidTr="00DE29B7">
        <w:trPr>
          <w:trHeight w:val="300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Metacam 0,5 % injectie 1 ml</w:t>
            </w:r>
          </w:p>
        </w:tc>
        <w:tc>
          <w:tcPr>
            <w:tcW w:w="1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injectie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cat   3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cat 15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Cat 30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suspensie   10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suspensie   32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suspensie 100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DE29B7" w:rsidRPr="00DE29B7" w:rsidTr="00DE29B7">
        <w:trPr>
          <w:trHeight w:val="300"/>
        </w:trPr>
        <w:tc>
          <w:tcPr>
            <w:tcW w:w="2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Metacam suspensie 180 ml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Meloxicam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9B7" w:rsidRPr="00DE29B7" w:rsidRDefault="00DE29B7" w:rsidP="00DE29B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E29B7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32630D" w:rsidRDefault="0032630D">
      <w:pPr>
        <w:rPr>
          <w:b/>
        </w:rPr>
      </w:pPr>
    </w:p>
    <w:p w:rsidR="00D955CA" w:rsidRDefault="000477CE">
      <w:pPr>
        <w:rPr>
          <w:b/>
        </w:rPr>
      </w:pPr>
      <w:r>
        <w:rPr>
          <w:b/>
        </w:rPr>
        <w:t>0.2mg/kg</w:t>
      </w:r>
      <w:r w:rsidR="004F18C0">
        <w:rPr>
          <w:b/>
        </w:rPr>
        <w:t xml:space="preserve"> SC aanvangsdosering </w:t>
      </w:r>
      <w:r w:rsidR="004F18C0" w:rsidRPr="000714B5">
        <w:rPr>
          <w:b/>
          <w:u w:val="single"/>
        </w:rPr>
        <w:t>(gewicht x 0,04)</w:t>
      </w:r>
      <w:r w:rsidR="000714B5">
        <w:rPr>
          <w:b/>
        </w:rPr>
        <w:t xml:space="preserve">  </w:t>
      </w:r>
      <w:r w:rsidR="004F18C0">
        <w:rPr>
          <w:b/>
        </w:rPr>
        <w:t>na 24uur:</w:t>
      </w:r>
    </w:p>
    <w:p w:rsidR="0032630D" w:rsidRDefault="00D955CA">
      <w:pPr>
        <w:rPr>
          <w:b/>
        </w:rPr>
      </w:pPr>
      <w:r>
        <w:rPr>
          <w:b/>
        </w:rPr>
        <w:t xml:space="preserve">H: </w:t>
      </w:r>
      <w:r w:rsidR="00AE051F">
        <w:rPr>
          <w:b/>
        </w:rPr>
        <w:t xml:space="preserve">  </w:t>
      </w:r>
      <w:r w:rsidR="004F18C0">
        <w:rPr>
          <w:b/>
        </w:rPr>
        <w:t>0.1mg/kg PO  1dd | gedurende 7dgn</w:t>
      </w:r>
    </w:p>
    <w:p w:rsidR="004F18C0" w:rsidRPr="004F18C0" w:rsidRDefault="004F18C0">
      <w:pPr>
        <w:rPr>
          <w:b/>
        </w:rPr>
      </w:pPr>
      <w:r>
        <w:rPr>
          <w:b/>
        </w:rPr>
        <w:t>K: 0.05mg/kg PO  1dd | gedurende 7dgn</w:t>
      </w:r>
    </w:p>
    <w:p w:rsidR="00AE051F" w:rsidRDefault="00AE051F"/>
    <w:p w:rsidR="00AE051F" w:rsidRDefault="00AE051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AE051F" w:rsidRPr="00AE051F" w:rsidTr="00AE051F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1F" w:rsidRPr="00AE051F" w:rsidRDefault="00AE051F" w:rsidP="00AE051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E051F">
              <w:rPr>
                <w:rFonts w:ascii="Calibri" w:eastAsia="Times New Roman" w:hAnsi="Calibri" w:cs="Times New Roman"/>
                <w:color w:val="000000"/>
                <w:lang w:eastAsia="nl-NL"/>
              </w:rPr>
              <w:t>Ketofen- 5 5 x 10 tabl.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1F" w:rsidRPr="00AE051F" w:rsidRDefault="00AE051F" w:rsidP="00AE051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E051F">
              <w:rPr>
                <w:rFonts w:ascii="Calibri" w:eastAsia="Times New Roman" w:hAnsi="Calibri" w:cs="Times New Roman"/>
                <w:color w:val="000000"/>
                <w:lang w:eastAsia="nl-NL"/>
              </w:rPr>
              <w:t>Ketoprofen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1F" w:rsidRPr="00AE051F" w:rsidRDefault="00AE051F" w:rsidP="00AE051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E051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AE051F" w:rsidRPr="00AE051F" w:rsidTr="00AE051F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1F" w:rsidRPr="00AE051F" w:rsidRDefault="00AE051F" w:rsidP="00AE051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E051F">
              <w:rPr>
                <w:rFonts w:ascii="Calibri" w:eastAsia="Times New Roman" w:hAnsi="Calibri" w:cs="Times New Roman"/>
                <w:color w:val="000000"/>
                <w:lang w:eastAsia="nl-NL"/>
              </w:rPr>
              <w:t>Trocoxil kauwtablet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1F" w:rsidRPr="00AE051F" w:rsidRDefault="00AE051F" w:rsidP="00AE051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E051F">
              <w:rPr>
                <w:rFonts w:ascii="Calibri" w:eastAsia="Times New Roman" w:hAnsi="Calibri" w:cs="Times New Roman"/>
                <w:color w:val="000000"/>
                <w:lang w:eastAsia="nl-NL"/>
              </w:rPr>
              <w:t>Mavacoxib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1F" w:rsidRPr="00AE051F" w:rsidRDefault="00AE051F" w:rsidP="00AE051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E051F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AE051F" w:rsidRDefault="00AE051F">
      <w:r>
        <w:br w:type="page"/>
      </w:r>
    </w:p>
    <w:p w:rsidR="0032630D" w:rsidRDefault="0032630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Opiaat</w:t>
      </w:r>
    </w:p>
    <w:p w:rsidR="0032630D" w:rsidRDefault="0032630D">
      <w:pPr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1"/>
        <w:gridCol w:w="3165"/>
        <w:gridCol w:w="2016"/>
      </w:tblGrid>
      <w:tr w:rsidR="0032630D" w:rsidRPr="003100E4" w:rsidTr="0032630D">
        <w:trPr>
          <w:trHeight w:val="300"/>
        </w:trPr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100E4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100E4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Buprecare Multidose 0,3 mg/ml 10ml *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100E4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100E4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Buprenorphine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100E4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100E4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injectie</w:t>
            </w:r>
          </w:p>
        </w:tc>
      </w:tr>
    </w:tbl>
    <w:p w:rsidR="0032630D" w:rsidRDefault="0032630D">
      <w:pPr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1"/>
        <w:gridCol w:w="3165"/>
        <w:gridCol w:w="2016"/>
      </w:tblGrid>
      <w:tr w:rsidR="0032630D" w:rsidRPr="0032630D" w:rsidTr="0032630D">
        <w:trPr>
          <w:trHeight w:val="300"/>
        </w:trPr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Tramadol 20 mg capsule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Tramadol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2630D" w:rsidRPr="0032630D" w:rsidTr="0032630D">
        <w:trPr>
          <w:trHeight w:val="300"/>
        </w:trPr>
        <w:tc>
          <w:tcPr>
            <w:tcW w:w="2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Tramadol 50 mg capsules Actavis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Tramadol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30D" w:rsidRPr="0032630D" w:rsidRDefault="0032630D" w:rsidP="0032630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2630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EF2B1D" w:rsidRPr="00DE29B7" w:rsidRDefault="00EF2B1D">
      <w:r>
        <w:rPr>
          <w:b/>
          <w:sz w:val="28"/>
          <w:szCs w:val="28"/>
        </w:rPr>
        <w:br w:type="page"/>
      </w:r>
    </w:p>
    <w:p w:rsidR="00C623E3" w:rsidRPr="00A33FE7" w:rsidRDefault="003D6EEB">
      <w:pPr>
        <w:rPr>
          <w:b/>
          <w:sz w:val="28"/>
          <w:szCs w:val="28"/>
        </w:rPr>
      </w:pPr>
      <w:r w:rsidRPr="00A33FE7">
        <w:rPr>
          <w:b/>
          <w:sz w:val="28"/>
          <w:szCs w:val="28"/>
        </w:rPr>
        <w:lastRenderedPageBreak/>
        <w:t>Oren</w:t>
      </w:r>
    </w:p>
    <w:p w:rsidR="00C623E3" w:rsidRDefault="00C623E3"/>
    <w:p w:rsidR="00C623E3" w:rsidRPr="00C623E3" w:rsidRDefault="00C623E3">
      <w:pPr>
        <w:rPr>
          <w:b/>
        </w:rPr>
      </w:pPr>
      <w:r w:rsidRPr="00C623E3">
        <w:rPr>
          <w:b/>
        </w:rPr>
        <w:t>Cleaners: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5407"/>
      </w:tblGrid>
      <w:tr w:rsidR="00EA5164" w:rsidRPr="00EA5164" w:rsidTr="00EA5164">
        <w:trPr>
          <w:trHeight w:val="300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Monoclean 5 ml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cleaner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Oto-aid 100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cleaner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Otoclean oorreiniger hond/kat 5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cleaner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Dermiel oordruppels 20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cleaner met Honing, polysorbaat 80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Epi-otic NG oorreiniger 125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cleaner met Salicylzuur / Natriumdocusaat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Audisan Earspray 10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cleaner olijfolie en minerale olie</w:t>
            </w:r>
          </w:p>
        </w:tc>
      </w:tr>
    </w:tbl>
    <w:p w:rsidR="00EA5164" w:rsidRDefault="00EA5164"/>
    <w:p w:rsidR="00EA5164" w:rsidRPr="00C623E3" w:rsidRDefault="00C623E3">
      <w:pPr>
        <w:rPr>
          <w:b/>
        </w:rPr>
      </w:pPr>
      <w:r w:rsidRPr="00C623E3">
        <w:rPr>
          <w:b/>
        </w:rPr>
        <w:t>Antibiotica (antimycotica + cortico’s) 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5407"/>
      </w:tblGrid>
      <w:tr w:rsidR="00EA5164" w:rsidRPr="00EA5164" w:rsidTr="00EA5164">
        <w:trPr>
          <w:trHeight w:val="300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Otiderm oordruppels 10 g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C623E3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Enrofloxacine   Ketoconazol  </w:t>
            </w:r>
            <w:r w:rsidR="00EA5164"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Triamcinolonacetonide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Otiderm oordruppels 20 g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C623E3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Enrofloxacine   Ketoconazol  </w:t>
            </w:r>
            <w:r w:rsidR="00EA5164"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Triamcinolonacetonide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Surolan 15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Miconazol </w:t>
            </w:r>
            <w:r w:rsidR="00C623E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Polymyxine-B </w:t>
            </w:r>
            <w:r w:rsidR="00C623E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Prednisolon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Surolan 30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Miconazol </w:t>
            </w:r>
            <w:r w:rsidR="00C623E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Polymyxine-B </w:t>
            </w:r>
            <w:r w:rsidR="00C623E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Prednisolon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Osurnia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Terbinafine </w:t>
            </w:r>
            <w:r w:rsidR="00C623E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Florfenicol </w:t>
            </w:r>
            <w:r w:rsidR="00C623E3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Betamethasonacetaat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Auribiotic 20 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C623E3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Neomycinesulfaat   H</w:t>
            </w:r>
            <w:r w:rsidR="00EA5164"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ydrocortisonacetaat</w:t>
            </w:r>
          </w:p>
        </w:tc>
      </w:tr>
      <w:tr w:rsidR="00EA5164" w:rsidRPr="00EA5164" w:rsidTr="00EA5164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EA5164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Auribiotic 50ml</w:t>
            </w:r>
          </w:p>
        </w:tc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164" w:rsidRPr="00EA5164" w:rsidRDefault="00C623E3" w:rsidP="00EA516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Neomycinesulfaat   H</w:t>
            </w:r>
            <w:r w:rsidR="00EA5164" w:rsidRPr="00EA5164">
              <w:rPr>
                <w:rFonts w:ascii="Calibri" w:eastAsia="Times New Roman" w:hAnsi="Calibri" w:cs="Times New Roman"/>
                <w:color w:val="000000"/>
                <w:lang w:eastAsia="nl-NL"/>
              </w:rPr>
              <w:t>ydrocortisonacetaat</w:t>
            </w:r>
          </w:p>
        </w:tc>
      </w:tr>
    </w:tbl>
    <w:p w:rsidR="003D6EEB" w:rsidRDefault="003D6EEB"/>
    <w:p w:rsidR="00EA5164" w:rsidRPr="00C623E3" w:rsidRDefault="00C623E3">
      <w:pPr>
        <w:rPr>
          <w:b/>
        </w:rPr>
      </w:pPr>
      <w:r w:rsidRPr="00C623E3">
        <w:rPr>
          <w:b/>
        </w:rPr>
        <w:t>Anti-arachn 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5407"/>
      </w:tblGrid>
      <w:tr w:rsidR="003D6EEB" w:rsidRPr="003D6EEB" w:rsidTr="003D6EEB">
        <w:trPr>
          <w:trHeight w:val="300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EEB" w:rsidRPr="003D6EEB" w:rsidRDefault="003D6EEB" w:rsidP="003D6EE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D6EEB">
              <w:rPr>
                <w:rFonts w:ascii="Calibri" w:eastAsia="Times New Roman" w:hAnsi="Calibri" w:cs="Times New Roman"/>
                <w:color w:val="000000"/>
                <w:lang w:eastAsia="nl-NL"/>
              </w:rPr>
              <w:t>Otimectin 10 gram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EEB" w:rsidRPr="003D6EEB" w:rsidRDefault="003D6EEB" w:rsidP="003D6EE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D6EEB">
              <w:rPr>
                <w:rFonts w:ascii="Calibri" w:eastAsia="Times New Roman" w:hAnsi="Calibri" w:cs="Times New Roman"/>
                <w:color w:val="000000"/>
                <w:lang w:eastAsia="nl-NL"/>
              </w:rPr>
              <w:t>Ivermectine</w:t>
            </w:r>
          </w:p>
        </w:tc>
      </w:tr>
    </w:tbl>
    <w:p w:rsidR="003D6EEB" w:rsidRDefault="003D6EEB"/>
    <w:p w:rsidR="00EA5164" w:rsidRPr="00C623E3" w:rsidRDefault="00C623E3">
      <w:pPr>
        <w:rPr>
          <w:b/>
        </w:rPr>
      </w:pPr>
      <w:r w:rsidRPr="00C623E3">
        <w:rPr>
          <w:b/>
        </w:rPr>
        <w:t>Cortico: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5407"/>
      </w:tblGrid>
      <w:tr w:rsidR="003D6EEB" w:rsidRPr="003D6EEB" w:rsidTr="003D6EEB">
        <w:trPr>
          <w:trHeight w:val="300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EEB" w:rsidRPr="003D6EEB" w:rsidRDefault="003D6EEB" w:rsidP="003D6EE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D6EEB">
              <w:rPr>
                <w:rFonts w:ascii="Calibri" w:eastAsia="Times New Roman" w:hAnsi="Calibri" w:cs="Times New Roman"/>
                <w:color w:val="000000"/>
                <w:lang w:eastAsia="nl-NL"/>
              </w:rPr>
              <w:t>Recicort oordruppels 50 ml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EEB" w:rsidRPr="003D6EEB" w:rsidRDefault="003D6EEB" w:rsidP="003D6EE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D6EEB">
              <w:rPr>
                <w:rFonts w:ascii="Calibri" w:eastAsia="Times New Roman" w:hAnsi="Calibri" w:cs="Times New Roman"/>
                <w:color w:val="000000"/>
                <w:lang w:eastAsia="nl-NL"/>
              </w:rPr>
              <w:t>Triamcinolonacetonide, Salicylzuur</w:t>
            </w:r>
          </w:p>
        </w:tc>
      </w:tr>
    </w:tbl>
    <w:p w:rsidR="009043D2" w:rsidRDefault="009043D2">
      <w:r>
        <w:br w:type="page"/>
      </w:r>
    </w:p>
    <w:p w:rsidR="008D35AF" w:rsidRDefault="008D35AF"/>
    <w:p w:rsidR="008D35AF" w:rsidRPr="008D35AF" w:rsidRDefault="008D35AF">
      <w:pPr>
        <w:rPr>
          <w:b/>
          <w:sz w:val="28"/>
          <w:szCs w:val="28"/>
        </w:rPr>
      </w:pPr>
      <w:r w:rsidRPr="008D35AF">
        <w:rPr>
          <w:b/>
          <w:sz w:val="28"/>
          <w:szCs w:val="28"/>
        </w:rPr>
        <w:t>Respiratie</w:t>
      </w:r>
    </w:p>
    <w:p w:rsidR="008D35AF" w:rsidRDefault="008D35AF">
      <w:pPr>
        <w:rPr>
          <w:b/>
        </w:rPr>
      </w:pPr>
    </w:p>
    <w:p w:rsidR="00EF2B1D" w:rsidRPr="008D35AF" w:rsidRDefault="008D35AF">
      <w:pPr>
        <w:rPr>
          <w:b/>
        </w:rPr>
      </w:pPr>
      <w:r w:rsidRPr="008D35AF">
        <w:rPr>
          <w:b/>
        </w:rPr>
        <w:t>Anti-tussiva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9C3458" w:rsidRPr="009C3458" w:rsidTr="00EA70EC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458" w:rsidRPr="009C3458" w:rsidRDefault="009C3458" w:rsidP="009C345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C3458">
              <w:rPr>
                <w:rFonts w:ascii="Calibri" w:eastAsia="Times New Roman" w:hAnsi="Calibri" w:cs="Times New Roman"/>
                <w:color w:val="000000"/>
                <w:lang w:eastAsia="nl-NL"/>
              </w:rPr>
              <w:t>Bronchofort hoestsiroop 150 ml</w:t>
            </w:r>
          </w:p>
        </w:tc>
      </w:tr>
      <w:tr w:rsidR="009C3458" w:rsidRPr="009C3458" w:rsidTr="00EA70EC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458" w:rsidRPr="009C3458" w:rsidRDefault="009C3458" w:rsidP="009C345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C3458">
              <w:rPr>
                <w:rFonts w:ascii="Calibri" w:eastAsia="Times New Roman" w:hAnsi="Calibri" w:cs="Times New Roman"/>
                <w:color w:val="000000"/>
                <w:lang w:eastAsia="nl-NL"/>
              </w:rPr>
              <w:t>Bronchofort hoestsiroop 500 ml</w:t>
            </w:r>
          </w:p>
        </w:tc>
      </w:tr>
      <w:tr w:rsidR="009C3458" w:rsidRPr="009C3458" w:rsidTr="00EA70EC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458" w:rsidRPr="009C3458" w:rsidRDefault="009C3458" w:rsidP="009C345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C3458">
              <w:rPr>
                <w:rFonts w:ascii="Calibri" w:eastAsia="Times New Roman" w:hAnsi="Calibri" w:cs="Times New Roman"/>
                <w:color w:val="000000"/>
                <w:lang w:eastAsia="nl-NL"/>
              </w:rPr>
              <w:t>Broomhexine 4</w:t>
            </w:r>
          </w:p>
        </w:tc>
      </w:tr>
      <w:tr w:rsidR="009C3458" w:rsidRPr="009C3458" w:rsidTr="00EA70EC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458" w:rsidRPr="009C3458" w:rsidRDefault="009C3458" w:rsidP="009C345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C3458">
              <w:rPr>
                <w:rFonts w:ascii="Calibri" w:eastAsia="Times New Roman" w:hAnsi="Calibri" w:cs="Times New Roman"/>
                <w:color w:val="000000"/>
                <w:lang w:eastAsia="nl-NL"/>
              </w:rPr>
              <w:t>Codeinefosfaat tabl. 10 mg 250 st. **</w:t>
            </w:r>
          </w:p>
        </w:tc>
      </w:tr>
    </w:tbl>
    <w:p w:rsidR="008D35AF" w:rsidRDefault="008D35A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9E32B6" w:rsidRPr="009E32B6" w:rsidTr="009E32B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2B6" w:rsidRPr="009E32B6" w:rsidRDefault="009E32B6" w:rsidP="009E32B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E32B6">
              <w:rPr>
                <w:rFonts w:ascii="Calibri" w:eastAsia="Times New Roman" w:hAnsi="Calibri" w:cs="Times New Roman"/>
                <w:color w:val="000000"/>
                <w:lang w:eastAsia="nl-NL"/>
              </w:rPr>
              <w:t>Bronchohexin 8 mg 25 x 10 tabl.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2B6" w:rsidRPr="009E32B6" w:rsidRDefault="009E32B6" w:rsidP="009E32B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E32B6">
              <w:rPr>
                <w:rFonts w:ascii="Calibri" w:eastAsia="Times New Roman" w:hAnsi="Calibri" w:cs="Times New Roman"/>
                <w:color w:val="000000"/>
                <w:lang w:eastAsia="nl-NL"/>
              </w:rPr>
              <w:t>Broomhexinehydrochloride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2B6" w:rsidRPr="009E32B6" w:rsidRDefault="009E32B6" w:rsidP="009E32B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E32B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9E32B6" w:rsidRDefault="009E32B6"/>
    <w:p w:rsidR="009E32B6" w:rsidRDefault="009E32B6"/>
    <w:p w:rsidR="00B57201" w:rsidRPr="00D955CA" w:rsidRDefault="00B57201">
      <w:pPr>
        <w:rPr>
          <w:b/>
        </w:rPr>
      </w:pPr>
      <w:r w:rsidRPr="00D955CA">
        <w:rPr>
          <w:b/>
        </w:rPr>
        <w:t>Bronchodilatator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5"/>
        <w:gridCol w:w="2603"/>
        <w:gridCol w:w="2694"/>
      </w:tblGrid>
      <w:tr w:rsidR="00336334" w:rsidTr="00B57201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36334" w:rsidRDefault="00336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Theolair retard 250 mg 60 stuks be/pa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36334" w:rsidRDefault="00336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Theofylline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36334" w:rsidRDefault="0033633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</w:tbl>
    <w:p w:rsidR="008D35AF" w:rsidRDefault="00336334">
      <w:r>
        <w:t xml:space="preserve"> </w:t>
      </w:r>
      <w:r w:rsidR="008D35AF">
        <w:br w:type="page"/>
      </w:r>
    </w:p>
    <w:p w:rsidR="00F27F2C" w:rsidRPr="00A33FE7" w:rsidRDefault="00F27F2C">
      <w:pPr>
        <w:rPr>
          <w:b/>
          <w:sz w:val="28"/>
          <w:szCs w:val="28"/>
        </w:rPr>
      </w:pPr>
      <w:r w:rsidRPr="00A33FE7">
        <w:rPr>
          <w:b/>
          <w:sz w:val="28"/>
          <w:szCs w:val="28"/>
        </w:rPr>
        <w:lastRenderedPageBreak/>
        <w:t>Ogen</w:t>
      </w:r>
    </w:p>
    <w:p w:rsidR="009C3458" w:rsidRDefault="009C3458"/>
    <w:p w:rsidR="00F27F2C" w:rsidRPr="00F27F2C" w:rsidRDefault="00F27F2C">
      <w:pPr>
        <w:rPr>
          <w:b/>
        </w:rPr>
      </w:pPr>
      <w:r w:rsidRPr="00C623E3">
        <w:rPr>
          <w:b/>
        </w:rPr>
        <w:t>Cleaners: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3"/>
        <w:gridCol w:w="5019"/>
      </w:tblGrid>
      <w:tr w:rsidR="00F27F2C" w:rsidRPr="00F27F2C" w:rsidTr="00F27F2C">
        <w:trPr>
          <w:trHeight w:val="300"/>
        </w:trPr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Ocularin Clear oogzalf 4 g</w:t>
            </w:r>
          </w:p>
        </w:tc>
        <w:tc>
          <w:tcPr>
            <w:tcW w:w="2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vitamine A zalf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Ophtosan 5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vitamine A zalf</w:t>
            </w:r>
          </w:p>
        </w:tc>
      </w:tr>
    </w:tbl>
    <w:p w:rsidR="009C3458" w:rsidRDefault="009C3458"/>
    <w:p w:rsidR="00D955CA" w:rsidRDefault="00D955CA"/>
    <w:p w:rsidR="00F27F2C" w:rsidRPr="00F27F2C" w:rsidRDefault="00F27F2C">
      <w:pPr>
        <w:rPr>
          <w:b/>
        </w:rPr>
      </w:pPr>
      <w:r>
        <w:rPr>
          <w:b/>
        </w:rPr>
        <w:t>Antibiotica (</w:t>
      </w:r>
      <w:r w:rsidRPr="00C623E3">
        <w:rPr>
          <w:b/>
        </w:rPr>
        <w:t>+ cortico’s) 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3"/>
        <w:gridCol w:w="5019"/>
      </w:tblGrid>
      <w:tr w:rsidR="00F27F2C" w:rsidRPr="00F27F2C" w:rsidTr="00F27F2C">
        <w:trPr>
          <w:trHeight w:val="300"/>
        </w:trPr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Aureomycine oogzalf 5 gram</w:t>
            </w:r>
          </w:p>
        </w:tc>
        <w:tc>
          <w:tcPr>
            <w:tcW w:w="2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Chloortetracyclinehydrochlorid</w:t>
            </w:r>
          </w:p>
        </w:tc>
      </w:tr>
      <w:tr w:rsidR="00D955CA" w:rsidRPr="00F27F2C" w:rsidTr="00F27F2C">
        <w:trPr>
          <w:trHeight w:val="300"/>
        </w:trPr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Caf oogdruppels    5</w:t>
            </w:r>
            <w:r w:rsidR="00F27F2C"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Chlooramfenicol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Caf oogdruppels </w:t>
            </w:r>
            <w:r w:rsid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10</w:t>
            </w: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Chlooramfenicol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Cavasan oogzalf </w:t>
            </w:r>
            <w:r w:rsid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   </w:t>
            </w: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5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Chlooramfenicol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Cavasan oogzalf </w:t>
            </w:r>
            <w:r w:rsid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7,5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Chlooramfenicol</w:t>
            </w:r>
          </w:p>
        </w:tc>
      </w:tr>
      <w:tr w:rsidR="00D955CA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Gentapol-B oogdruppels 5 ml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Gentamicine  Polymyxine-B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Gentapolycort oogdruppels 5 ml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Gentamicine  Polymyxine-B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Helgritin PD oogdruppels 5 ml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Gentamicine  Polymyxine-B  Dexamethason</w:t>
            </w:r>
          </w:p>
        </w:tc>
      </w:tr>
      <w:tr w:rsidR="00D955CA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Isathal 10mg/ml ooggel 3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Fusidinezuur</w:t>
            </w:r>
          </w:p>
        </w:tc>
      </w:tr>
      <w:tr w:rsidR="00D955CA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Oculsan 5 ml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Neomycinesulfaat  Hydrocortisonacetaat</w:t>
            </w:r>
          </w:p>
        </w:tc>
      </w:tr>
      <w:tr w:rsidR="00D955CA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55CA" w:rsidRPr="00F27F2C" w:rsidRDefault="00D955CA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Terra-cortril oogzalf 3,5 gram H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Oxytetracycline  Hydrocortison  Polymyxine-B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Terramycin oogzalf tube 3,5 gram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Oxytetracycline  Polymixine B</w:t>
            </w:r>
          </w:p>
        </w:tc>
      </w:tr>
    </w:tbl>
    <w:p w:rsidR="00F27F2C" w:rsidRDefault="00F27F2C"/>
    <w:p w:rsidR="00D955CA" w:rsidRDefault="00D955CA"/>
    <w:p w:rsidR="00F27F2C" w:rsidRPr="00F27F2C" w:rsidRDefault="00F27F2C">
      <w:pPr>
        <w:rPr>
          <w:b/>
        </w:rPr>
      </w:pPr>
      <w:r w:rsidRPr="00F27F2C">
        <w:rPr>
          <w:b/>
        </w:rPr>
        <w:t>Glaucoom &amp; KCS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3"/>
        <w:gridCol w:w="5019"/>
      </w:tblGrid>
      <w:tr w:rsidR="00F27F2C" w:rsidRPr="00F27F2C" w:rsidTr="00F27F2C">
        <w:trPr>
          <w:trHeight w:val="300"/>
        </w:trPr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Optimmune-Canis oogzalf 3,5 gram</w:t>
            </w:r>
          </w:p>
        </w:tc>
        <w:tc>
          <w:tcPr>
            <w:tcW w:w="2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Ciclosporine (KCS)</w:t>
            </w:r>
          </w:p>
        </w:tc>
      </w:tr>
      <w:tr w:rsidR="00F27F2C" w:rsidRPr="00F27F2C" w:rsidTr="00F27F2C">
        <w:trPr>
          <w:trHeight w:val="300"/>
        </w:trPr>
        <w:tc>
          <w:tcPr>
            <w:tcW w:w="2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Xalatan oogdruppels 2,5 ml it/pa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F2C" w:rsidRPr="00F27F2C" w:rsidRDefault="00F27F2C" w:rsidP="00F27F2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7F2C">
              <w:rPr>
                <w:rFonts w:ascii="Calibri" w:eastAsia="Times New Roman" w:hAnsi="Calibri" w:cs="Times New Roman"/>
                <w:color w:val="000000"/>
                <w:lang w:eastAsia="nl-NL"/>
              </w:rPr>
              <w:t>Latanoprost (glaucoom)</w:t>
            </w:r>
          </w:p>
        </w:tc>
      </w:tr>
    </w:tbl>
    <w:p w:rsidR="00F27F2C" w:rsidRDefault="00F27F2C"/>
    <w:p w:rsidR="001B600D" w:rsidRDefault="001B600D">
      <w:r>
        <w:br w:type="page"/>
      </w:r>
    </w:p>
    <w:p w:rsidR="00EA70EC" w:rsidRPr="00A33FE7" w:rsidRDefault="003B483C">
      <w:pPr>
        <w:rPr>
          <w:b/>
          <w:sz w:val="28"/>
          <w:szCs w:val="28"/>
        </w:rPr>
      </w:pPr>
      <w:r w:rsidRPr="00A33FE7">
        <w:rPr>
          <w:b/>
          <w:sz w:val="28"/>
          <w:szCs w:val="28"/>
        </w:rPr>
        <w:lastRenderedPageBreak/>
        <w:t>Hart</w:t>
      </w:r>
    </w:p>
    <w:p w:rsidR="003B483C" w:rsidRDefault="003B483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A33FE7" w:rsidRPr="00A33FE7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Acetylsalicylzuur 80 mg 30 tabl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Acetylsalicylzuur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A33FE7" w:rsidRDefault="00A33FE7"/>
    <w:p w:rsidR="00A33FE7" w:rsidRPr="00A33FE7" w:rsidRDefault="00A33FE7">
      <w:pPr>
        <w:rPr>
          <w:b/>
        </w:rPr>
      </w:pPr>
      <w:r w:rsidRPr="00A33FE7">
        <w:rPr>
          <w:b/>
        </w:rPr>
        <w:t>Hypertensie</w:t>
      </w:r>
      <w:r>
        <w:rPr>
          <w:b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3B483C" w:rsidRPr="003B483C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Amlodipine besil tab. 5 mg myl 30 tabl.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Amlodipine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Amodip kauwtablet voor katten 1,25mg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Amlodipine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B483C" w:rsidRDefault="003B483C"/>
    <w:p w:rsidR="00A33FE7" w:rsidRPr="00A33FE7" w:rsidRDefault="00A33FE7">
      <w:pPr>
        <w:rPr>
          <w:b/>
        </w:rPr>
      </w:pPr>
      <w:r w:rsidRPr="00A33FE7">
        <w:rPr>
          <w:b/>
        </w:rPr>
        <w:t>Hypertensie / hartritmestoornis</w:t>
      </w:r>
      <w:r>
        <w:rPr>
          <w:b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3B483C" w:rsidRPr="003B483C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Atenolol 25 mg 30 tabl.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Atenolol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Atenolol 50 mg 30 tabl. Actavis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Atenolol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B483C" w:rsidRDefault="003B483C"/>
    <w:p w:rsidR="00A33FE7" w:rsidRPr="00A33FE7" w:rsidRDefault="00A33FE7">
      <w:pPr>
        <w:rPr>
          <w:b/>
        </w:rPr>
      </w:pPr>
      <w:r w:rsidRPr="00A33FE7">
        <w:rPr>
          <w:b/>
        </w:rPr>
        <w:t>Congestief hartfalen / hypertensie</w:t>
      </w:r>
      <w:r w:rsidR="00D955CA">
        <w:rPr>
          <w:b/>
        </w:rPr>
        <w:t xml:space="preserve"> (ACE remmer)</w:t>
      </w:r>
      <w:r>
        <w:rPr>
          <w:b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3"/>
        <w:gridCol w:w="3871"/>
        <w:gridCol w:w="1388"/>
      </w:tblGrid>
      <w:tr w:rsidR="003B483C" w:rsidRPr="003B483C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Benakor 2,5 mg smakelijke tabl.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Benakor 20 mg smakelijke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Benakor 5 mg smakelijke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Fortekor Flavour 20 2 x 14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Fortekor Flavour 5 2 x 14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Fortekor- 2,5 2 x 14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NELIO (BENAZEPRIL) CAT 2,5MG 100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NELIO (BENAZEPRIL) CAT 2,5MG 20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NELIO (BENAZEPRIL) DOG 20MG 100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NELIO (BENAZEPRIL) DOG 5MG 100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NELIO (BENAZEPRIL) DOG 5MG 100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 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Cardalis L 10 mg / 80 mg 30 tabletten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Benazeprilhydrochloride / Spironolactone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Cardalis M 5 mg / 40 mg 30 tabletten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Benazeprilhydrochloride / Spironolactone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Cardalis S 2.5 mg / 20 mg 30 tabletten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Benazeprilhydrochloride / Spironolactone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B483C" w:rsidRDefault="003B483C"/>
    <w:p w:rsidR="00D955CA" w:rsidRDefault="00D955C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A33FE7" w:rsidRPr="00A33FE7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Vetmedin 1,25 mg 50 kauwtabletten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Pimobendan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A33FE7" w:rsidRPr="00A33FE7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Vetmedin 10 mg 100 caps.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Pimobendan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A33FE7" w:rsidRPr="00A33FE7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Vetmedin Chew 1,25 mg 10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Pimobendan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A33FE7" w:rsidRPr="00A33FE7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Vetmedin Chew 5,0 mg 10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Pimobendan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FE7" w:rsidRPr="00A33FE7" w:rsidRDefault="00A33FE7" w:rsidP="00A33FE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33FE7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A33FE7" w:rsidRDefault="00A33FE7"/>
    <w:p w:rsidR="000C6B09" w:rsidRDefault="000C6B09"/>
    <w:p w:rsidR="00A33FE7" w:rsidRPr="00A33FE7" w:rsidRDefault="005A5CC9" w:rsidP="00A33FE7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>
        <w:rPr>
          <w:rFonts w:ascii="Calibri" w:eastAsia="Times New Roman" w:hAnsi="Calibri" w:cs="Times New Roman"/>
          <w:b/>
          <w:color w:val="000000"/>
          <w:lang w:eastAsia="nl-NL"/>
        </w:rPr>
        <w:t>Diureticum</w:t>
      </w:r>
      <w:r w:rsidR="00A33FE7" w:rsidRPr="00A33FE7">
        <w:rPr>
          <w:rFonts w:ascii="Calibri" w:eastAsia="Times New Roman" w:hAnsi="Calibri" w:cs="Times New Roman"/>
          <w:b/>
          <w:color w:val="000000"/>
          <w:lang w:eastAsia="nl-NL"/>
        </w:rPr>
        <w:t xml:space="preserve"> / hypertensie</w:t>
      </w:r>
      <w:r w:rsidR="00A33FE7">
        <w:rPr>
          <w:rFonts w:ascii="Calibri" w:eastAsia="Times New Roman" w:hAnsi="Calibri" w:cs="Times New Roman"/>
          <w:b/>
          <w:color w:val="000000"/>
          <w:lang w:eastAsia="nl-NL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3B483C" w:rsidRPr="003B483C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Furosemide 20 mg 30 tabletten cf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Furosemide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Furosemide 40 mg 25 x 10 tab Kela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Furosemide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Furosemide 5% 50 ml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Furosemide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injectie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Libeo 10 mg 120 tabletten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Furosemide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B483C" w:rsidRPr="003B483C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Libeo 40 mg 120 tabletten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Furosemide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83C" w:rsidRPr="003B483C" w:rsidRDefault="003B483C" w:rsidP="003B483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B483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B483C" w:rsidRDefault="003B483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5"/>
        <w:gridCol w:w="3782"/>
        <w:gridCol w:w="1465"/>
      </w:tblGrid>
      <w:tr w:rsidR="005A5CC9" w:rsidRPr="005A5CC9" w:rsidTr="00D955CA">
        <w:trPr>
          <w:trHeight w:val="300"/>
        </w:trPr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CC9" w:rsidRPr="005A5CC9" w:rsidRDefault="005A5CC9" w:rsidP="005A5CC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A5CC9">
              <w:rPr>
                <w:rFonts w:ascii="Calibri" w:eastAsia="Times New Roman" w:hAnsi="Calibri" w:cs="Times New Roman"/>
                <w:color w:val="000000"/>
                <w:lang w:eastAsia="nl-NL"/>
              </w:rPr>
              <w:t>Hydrochloorthiazide 25 mg 30t. Actavis</w:t>
            </w:r>
          </w:p>
        </w:tc>
        <w:tc>
          <w:tcPr>
            <w:tcW w:w="2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CC9" w:rsidRPr="005A5CC9" w:rsidRDefault="005A5CC9" w:rsidP="005A5CC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A5CC9">
              <w:rPr>
                <w:rFonts w:ascii="Calibri" w:eastAsia="Times New Roman" w:hAnsi="Calibri" w:cs="Times New Roman"/>
                <w:color w:val="000000"/>
                <w:lang w:eastAsia="nl-NL"/>
              </w:rPr>
              <w:t>Hydrochloorthiazide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CC9" w:rsidRPr="005A5CC9" w:rsidRDefault="005A5CC9" w:rsidP="005A5CC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A5CC9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5A5CC9" w:rsidRPr="005A5CC9" w:rsidTr="00D955CA">
        <w:trPr>
          <w:trHeight w:val="300"/>
        </w:trPr>
        <w:tc>
          <w:tcPr>
            <w:tcW w:w="2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CC9" w:rsidRPr="005A5CC9" w:rsidRDefault="005A5CC9" w:rsidP="005A5CC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A5CC9">
              <w:rPr>
                <w:rFonts w:ascii="Calibri" w:eastAsia="Times New Roman" w:hAnsi="Calibri" w:cs="Times New Roman"/>
                <w:color w:val="000000"/>
                <w:lang w:eastAsia="nl-NL"/>
              </w:rPr>
              <w:t>Hydrochloorthiazide 50 mg 30t. Actavis</w:t>
            </w:r>
          </w:p>
        </w:tc>
        <w:tc>
          <w:tcPr>
            <w:tcW w:w="2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CC9" w:rsidRPr="005A5CC9" w:rsidRDefault="005A5CC9" w:rsidP="005A5CC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A5CC9">
              <w:rPr>
                <w:rFonts w:ascii="Calibri" w:eastAsia="Times New Roman" w:hAnsi="Calibri" w:cs="Times New Roman"/>
                <w:color w:val="000000"/>
                <w:lang w:eastAsia="nl-NL"/>
              </w:rPr>
              <w:t>Hydrochloorthiazide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CC9" w:rsidRPr="005A5CC9" w:rsidRDefault="005A5CC9" w:rsidP="005A5CC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A5CC9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E368D" w:rsidRPr="00D955CA" w:rsidRDefault="003E368D">
      <w:r>
        <w:br w:type="page"/>
      </w:r>
      <w:r w:rsidRPr="00A33FE7">
        <w:rPr>
          <w:b/>
          <w:sz w:val="28"/>
          <w:szCs w:val="28"/>
        </w:rPr>
        <w:lastRenderedPageBreak/>
        <w:t>Urinewegen</w:t>
      </w:r>
    </w:p>
    <w:p w:rsidR="003E368D" w:rsidRDefault="003E368D"/>
    <w:p w:rsidR="008E343B" w:rsidRPr="008E343B" w:rsidRDefault="008E343B">
      <w:pPr>
        <w:rPr>
          <w:b/>
        </w:rPr>
      </w:pPr>
      <w:r w:rsidRPr="008E343B">
        <w:rPr>
          <w:b/>
        </w:rPr>
        <w:t>urine-incontinentie bij gesteriliseerde teven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3E368D" w:rsidRPr="003E368D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Enurace 10 60 tabletten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Efedrine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E368D" w:rsidRPr="003E368D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Enurace 50 (Ephedrine 50 mg) 100 tabl.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Efedrine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3E368D" w:rsidRPr="003E368D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Propalin flacon met doseerpipet 100 ml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Fenylpropanolamine-hydrochloride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3E368D" w:rsidRPr="003E368D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Propalin flacon met doseerpipet 30 ml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Fenylpropanolamine-hydrochloride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3E368D" w:rsidRPr="003E368D" w:rsidTr="00D955CA">
        <w:trPr>
          <w:trHeight w:val="300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Incurin 1 mg 30 tabletten</w:t>
            </w:r>
          </w:p>
        </w:tc>
        <w:tc>
          <w:tcPr>
            <w:tcW w:w="2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Oestriol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E368D" w:rsidRDefault="003E368D"/>
    <w:p w:rsidR="00371D26" w:rsidRDefault="00371D26"/>
    <w:p w:rsidR="008E343B" w:rsidRPr="008E343B" w:rsidRDefault="008E343B">
      <w:pPr>
        <w:rPr>
          <w:b/>
        </w:rPr>
      </w:pPr>
      <w:r w:rsidRPr="008E343B">
        <w:rPr>
          <w:b/>
        </w:rPr>
        <w:t>Stimulering van gezonde blaasfunctie en bescherming van de blaaswand bij katten.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2"/>
        <w:gridCol w:w="3834"/>
        <w:gridCol w:w="1406"/>
      </w:tblGrid>
      <w:tr w:rsidR="003E368D" w:rsidRPr="003E368D" w:rsidTr="00D955CA">
        <w:trPr>
          <w:trHeight w:val="300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Cystease 3 x 30 tabl.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N-Acetyl-D-Glucosamine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E368D" w:rsidRDefault="003E368D"/>
    <w:p w:rsidR="003E368D" w:rsidRDefault="003E368D"/>
    <w:p w:rsidR="003E368D" w:rsidRDefault="003E368D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1229"/>
        <w:gridCol w:w="3927"/>
      </w:tblGrid>
      <w:tr w:rsidR="008E343B" w:rsidTr="00D955CA">
        <w:trPr>
          <w:trHeight w:val="300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343B" w:rsidRDefault="008E34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Katkor pipet/opvangbuis 6 x 200 gram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343B" w:rsidRDefault="008E34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343B" w:rsidRDefault="008E34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kattenbakkorrel die geen vocht absorbeert</w:t>
            </w:r>
          </w:p>
        </w:tc>
      </w:tr>
    </w:tbl>
    <w:p w:rsidR="00F20B21" w:rsidRDefault="008E343B">
      <w:r>
        <w:t xml:space="preserve"> </w:t>
      </w:r>
    </w:p>
    <w:p w:rsidR="00F20B21" w:rsidRDefault="00F20B21"/>
    <w:p w:rsidR="00F20B21" w:rsidRPr="00F20B21" w:rsidRDefault="00F20B21">
      <w:pPr>
        <w:rPr>
          <w:b/>
        </w:rPr>
      </w:pPr>
      <w:r w:rsidRPr="00F20B21">
        <w:rPr>
          <w:b/>
        </w:rPr>
        <w:t>spasmolyticum  en pijnstilling  urine wegen en op het geslachtsapparaat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4"/>
        <w:gridCol w:w="3034"/>
        <w:gridCol w:w="1964"/>
      </w:tblGrid>
      <w:tr w:rsidR="00F20B21" w:rsidRPr="00F20B21" w:rsidTr="00D955CA">
        <w:trPr>
          <w:trHeight w:val="300"/>
        </w:trPr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Spasmoglucinol 20 tabletten C</w:t>
            </w:r>
          </w:p>
        </w:tc>
        <w:tc>
          <w:tcPr>
            <w:tcW w:w="1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Floroglucinol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3E368D" w:rsidRDefault="003E368D">
      <w:r>
        <w:br w:type="page"/>
      </w:r>
    </w:p>
    <w:p w:rsidR="003E368D" w:rsidRPr="00014401" w:rsidRDefault="003E368D">
      <w:pPr>
        <w:rPr>
          <w:b/>
          <w:sz w:val="28"/>
          <w:szCs w:val="28"/>
        </w:rPr>
      </w:pPr>
      <w:r w:rsidRPr="00014401">
        <w:rPr>
          <w:b/>
          <w:sz w:val="28"/>
          <w:szCs w:val="28"/>
        </w:rPr>
        <w:lastRenderedPageBreak/>
        <w:t>Nieren</w:t>
      </w:r>
    </w:p>
    <w:p w:rsidR="003E368D" w:rsidRDefault="003E368D"/>
    <w:p w:rsidR="008E343B" w:rsidRPr="008E343B" w:rsidRDefault="00D955CA">
      <w:pPr>
        <w:rPr>
          <w:b/>
        </w:rPr>
      </w:pPr>
      <w:r>
        <w:rPr>
          <w:b/>
        </w:rPr>
        <w:t xml:space="preserve">Voedingssupplement ontwikkeld voor </w:t>
      </w:r>
      <w:r w:rsidR="008E343B" w:rsidRPr="008E343B">
        <w:rPr>
          <w:b/>
        </w:rPr>
        <w:t>behandeling van (chronisch) nierfalen bij honden en katten</w:t>
      </w:r>
    </w:p>
    <w:tbl>
      <w:tblPr>
        <w:tblW w:w="4967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09"/>
        <w:gridCol w:w="1406"/>
      </w:tblGrid>
      <w:tr w:rsidR="003E368D" w:rsidRPr="003E368D" w:rsidTr="00B57245">
        <w:trPr>
          <w:trHeight w:val="300"/>
        </w:trPr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Ipakitine 180 gram</w:t>
            </w:r>
          </w:p>
        </w:tc>
        <w:tc>
          <w:tcPr>
            <w:tcW w:w="1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Lactose Calcium Chitosan Soja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poeder</w:t>
            </w:r>
          </w:p>
        </w:tc>
      </w:tr>
      <w:tr w:rsidR="003E368D" w:rsidRPr="003E368D" w:rsidTr="00B57245">
        <w:trPr>
          <w:trHeight w:val="300"/>
        </w:trPr>
        <w:tc>
          <w:tcPr>
            <w:tcW w:w="2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Ipakitine 60 gram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Lactose Calcium Chitosan Soja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68D" w:rsidRPr="003E368D" w:rsidRDefault="003E368D" w:rsidP="003E368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3E368D">
              <w:rPr>
                <w:rFonts w:ascii="Calibri" w:eastAsia="Times New Roman" w:hAnsi="Calibri" w:cs="Times New Roman"/>
                <w:color w:val="000000"/>
                <w:lang w:eastAsia="nl-NL"/>
              </w:rPr>
              <w:t>poeder</w:t>
            </w:r>
          </w:p>
        </w:tc>
      </w:tr>
    </w:tbl>
    <w:p w:rsidR="003E368D" w:rsidRDefault="003E368D"/>
    <w:p w:rsidR="008E343B" w:rsidRPr="008E343B" w:rsidRDefault="008E343B">
      <w:pPr>
        <w:rPr>
          <w:b/>
        </w:rPr>
      </w:pPr>
      <w:r w:rsidRPr="008E343B">
        <w:rPr>
          <w:b/>
        </w:rPr>
        <w:t>Vermindering van proteïnurie geassocieerd met chronische nierziekte bij katten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3097"/>
        <w:gridCol w:w="1487"/>
      </w:tblGrid>
      <w:tr w:rsidR="00B57245" w:rsidRPr="00B57245" w:rsidTr="00B57245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Semintra flacon met doseerpipet 100 ml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Telmisartan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B57245" w:rsidRPr="00B57245" w:rsidTr="00B57245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Semintra kat 4 mg/ml orale opl. 30 ml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Telmisartan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B57245" w:rsidRDefault="008E343B">
      <w:r>
        <w:t xml:space="preserve"> </w:t>
      </w:r>
    </w:p>
    <w:p w:rsidR="00B57245" w:rsidRDefault="00B57245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3097"/>
        <w:gridCol w:w="1487"/>
      </w:tblGrid>
      <w:tr w:rsidR="00B57245" w:rsidRPr="00B57245" w:rsidTr="00B57245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Tumil K poeder 113 gram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Kaliumgluconaat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245" w:rsidRPr="00B57245" w:rsidRDefault="00B57245" w:rsidP="00B5724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57245">
              <w:rPr>
                <w:rFonts w:ascii="Calibri" w:eastAsia="Times New Roman" w:hAnsi="Calibri" w:cs="Times New Roman"/>
                <w:color w:val="000000"/>
                <w:lang w:eastAsia="nl-NL"/>
              </w:rPr>
              <w:t>poeder</w:t>
            </w:r>
          </w:p>
        </w:tc>
      </w:tr>
    </w:tbl>
    <w:p w:rsidR="00D650CD" w:rsidRDefault="00D650CD">
      <w:r>
        <w:br w:type="page"/>
      </w:r>
    </w:p>
    <w:p w:rsidR="003E368D" w:rsidRPr="00D650CD" w:rsidRDefault="00D650CD">
      <w:pPr>
        <w:rPr>
          <w:b/>
          <w:sz w:val="28"/>
          <w:szCs w:val="28"/>
        </w:rPr>
      </w:pPr>
      <w:r w:rsidRPr="00D650CD">
        <w:rPr>
          <w:b/>
          <w:sz w:val="28"/>
          <w:szCs w:val="28"/>
        </w:rPr>
        <w:lastRenderedPageBreak/>
        <w:t>Systemisch</w:t>
      </w:r>
    </w:p>
    <w:p w:rsidR="00D650CD" w:rsidRDefault="00D650CD"/>
    <w:p w:rsidR="00D32A71" w:rsidRPr="00A765DE" w:rsidRDefault="00D32A71">
      <w:pPr>
        <w:rPr>
          <w:b/>
        </w:rPr>
      </w:pPr>
      <w:r w:rsidRPr="00A765DE">
        <w:rPr>
          <w:b/>
        </w:rPr>
        <w:t>Diabetes Mellitus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B57245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Caninsulin 10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Varkensinsuline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injectie</w:t>
            </w:r>
          </w:p>
        </w:tc>
      </w:tr>
      <w:tr w:rsidR="00D32A71" w:rsidTr="00B57245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Caninsulin 10 x 2,5 ml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Varkensinsuline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injectie</w:t>
            </w:r>
          </w:p>
        </w:tc>
      </w:tr>
    </w:tbl>
    <w:p w:rsidR="00D32A71" w:rsidRDefault="00D32A71">
      <w:r>
        <w:t xml:space="preserve"> </w:t>
      </w:r>
    </w:p>
    <w:p w:rsidR="00D32A71" w:rsidRPr="00D32A71" w:rsidRDefault="00D32A71" w:rsidP="00D32A71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 w:rsidRPr="00D32A71">
        <w:rPr>
          <w:rFonts w:ascii="Calibri" w:eastAsia="Times New Roman" w:hAnsi="Calibri" w:cs="Times New Roman"/>
          <w:b/>
          <w:color w:val="000000"/>
          <w:lang w:eastAsia="nl-NL"/>
        </w:rPr>
        <w:t>Hyperthyreoide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374908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Carbimazol oorzalf 100mg/ml 1ml 5 spuiten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carbimazol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zalf</w:t>
            </w:r>
          </w:p>
        </w:tc>
      </w:tr>
    </w:tbl>
    <w:p w:rsidR="00D955CA" w:rsidRDefault="00D955CA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834"/>
        <w:gridCol w:w="1750"/>
      </w:tblGrid>
      <w:tr w:rsidR="00D955CA" w:rsidRPr="00D955CA" w:rsidTr="00D955CA">
        <w:trPr>
          <w:trHeight w:val="300"/>
        </w:trPr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Felimazole 1,25 mg 100 tabl.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Thiamazol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D955CA" w:rsidRPr="00D955CA" w:rsidTr="00D955CA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Felimazole omhulde tabl. 100 x 2,5 mg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Thiamazol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D955CA" w:rsidRPr="00D955CA" w:rsidTr="00D955CA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Felimazole omhulde tabl. 100 x 5 mg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Thiamazol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D955CA" w:rsidRPr="00D955CA" w:rsidTr="00D955CA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Thiafeline 2,5 mg 4 x 30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Thiamazol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D955CA" w:rsidRPr="00D955CA" w:rsidTr="00D955CA">
        <w:trPr>
          <w:trHeight w:val="300"/>
        </w:trPr>
        <w:tc>
          <w:tcPr>
            <w:tcW w:w="2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Thiafeline 5 mg 4 x 30 tabl.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Thiamazol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CA" w:rsidRPr="00D955CA" w:rsidRDefault="00D955CA" w:rsidP="00D955C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955CA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D32A71" w:rsidRDefault="00D32A71"/>
    <w:p w:rsidR="00D32A71" w:rsidRPr="00D32A71" w:rsidRDefault="00D32A71">
      <w:pPr>
        <w:rPr>
          <w:b/>
        </w:rPr>
      </w:pPr>
      <w:r w:rsidRPr="00D32A71">
        <w:rPr>
          <w:b/>
        </w:rPr>
        <w:t>Hypothyreoidie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374908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Forthyron 200 mcg levothyroxine 25x10 t.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Levothyroxine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  <w:tr w:rsidR="00D32A71" w:rsidTr="00374908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Forthyron 400 mcg levothyroxine 25x10 t.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Levothyroxine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</w:tbl>
    <w:p w:rsidR="00D32A71" w:rsidRDefault="00D32A71">
      <w:r>
        <w:t xml:space="preserve"> </w:t>
      </w:r>
    </w:p>
    <w:p w:rsidR="00D32A71" w:rsidRPr="00D32A71" w:rsidRDefault="00D32A71" w:rsidP="00D32A71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 w:rsidRPr="00D32A71">
        <w:rPr>
          <w:rFonts w:ascii="Calibri" w:eastAsia="Times New Roman" w:hAnsi="Calibri" w:cs="Times New Roman"/>
          <w:b/>
          <w:color w:val="000000"/>
          <w:lang w:eastAsia="nl-NL"/>
        </w:rPr>
        <w:t>vervanging van natuurlijke bijnierschorshormonen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374908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Cortisonacetaat 25 mg 50 x 10 tabl. Kela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Cortisonacetaat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  <w:tr w:rsidR="00D32A71" w:rsidTr="00374908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Cortisonacetaat 5 mg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Cortisonacetaat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</w:tbl>
    <w:p w:rsidR="00D32A71" w:rsidRDefault="00D32A71">
      <w: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374908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Fludrocortisonacet 1/16mg 30x10 tab Kela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Fludrocortisonacetaat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</w:tbl>
    <w:p w:rsidR="00374908" w:rsidRDefault="00D32A71">
      <w:r>
        <w:t xml:space="preserve"> </w:t>
      </w:r>
    </w:p>
    <w:p w:rsidR="00D32A71" w:rsidRPr="00D32A71" w:rsidRDefault="00D32A71">
      <w:pPr>
        <w:rPr>
          <w:b/>
        </w:rPr>
      </w:pPr>
      <w:r w:rsidRPr="00D32A71">
        <w:rPr>
          <w:b/>
        </w:rPr>
        <w:t>Cushing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374908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Vetoryl 10 mg 3 blisters a 10 caps.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Trilostane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  <w:tr w:rsidR="00D32A71" w:rsidTr="00374908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Vetoryl 120 mg 3 x 10 caps.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Trilostane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  <w:tr w:rsidR="00D32A71" w:rsidTr="00374908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Vetoryl 30 mg 3 blisters a 10 caps.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Trilostane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  <w:tr w:rsidR="00D32A71" w:rsidTr="00374908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Vetoryl 60 mg 3 blisters a 10 caps.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Trilostane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Tabletten</w:t>
            </w:r>
          </w:p>
        </w:tc>
      </w:tr>
    </w:tbl>
    <w:p w:rsidR="00374908" w:rsidRDefault="00D955CA">
      <w:r>
        <w:t xml:space="preserve"> </w:t>
      </w:r>
    </w:p>
    <w:p w:rsidR="00D32A71" w:rsidRPr="00D32A71" w:rsidRDefault="00D32A71">
      <w:pPr>
        <w:rPr>
          <w:b/>
        </w:rPr>
      </w:pPr>
      <w:r w:rsidRPr="00D32A71">
        <w:rPr>
          <w:b/>
        </w:rPr>
        <w:t>ACTH stimulatie test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E43FB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Synacthen 0,25 mg/1 ml 1 ampul H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tetracosactide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injectie</w:t>
            </w:r>
          </w:p>
        </w:tc>
      </w:tr>
    </w:tbl>
    <w:p w:rsidR="00374908" w:rsidRDefault="00D32A71">
      <w:r>
        <w:t xml:space="preserve"> </w:t>
      </w:r>
    </w:p>
    <w:p w:rsidR="00D32A71" w:rsidRPr="00D32A71" w:rsidRDefault="00D32A71">
      <w:pPr>
        <w:rPr>
          <w:b/>
        </w:rPr>
      </w:pPr>
      <w:r>
        <w:rPr>
          <w:b/>
        </w:rPr>
        <w:t>Noodinjectie A</w:t>
      </w:r>
      <w:r w:rsidRPr="00D32A71">
        <w:rPr>
          <w:b/>
        </w:rPr>
        <w:t>ddisson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D32A71" w:rsidTr="00E43FB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Solu-cortef 100mg/2ml + oplosvl. 2 ml H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Hydrocortisonnatriumsuccinaat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A71" w:rsidRDefault="00D32A7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poeder</w:t>
            </w:r>
          </w:p>
        </w:tc>
      </w:tr>
    </w:tbl>
    <w:p w:rsidR="00D32A71" w:rsidRDefault="00D32A71">
      <w:r>
        <w:t xml:space="preserve"> </w:t>
      </w:r>
    </w:p>
    <w:p w:rsidR="00263C85" w:rsidRPr="00263C85" w:rsidRDefault="00263C85">
      <w:pPr>
        <w:rPr>
          <w:b/>
        </w:rPr>
      </w:pPr>
      <w:r w:rsidRPr="00263C85">
        <w:rPr>
          <w:b/>
        </w:rPr>
        <w:t>Centrale Diabetes Insipidus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9"/>
        <w:gridCol w:w="2830"/>
        <w:gridCol w:w="1763"/>
      </w:tblGrid>
      <w:tr w:rsidR="00263C85" w:rsidRPr="00263C85" w:rsidTr="00C21CA6">
        <w:trPr>
          <w:trHeight w:val="300"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Minrin neusdruppels 0,1 mg/ml 2,5 ml H</w:t>
            </w:r>
          </w:p>
        </w:tc>
        <w:tc>
          <w:tcPr>
            <w:tcW w:w="1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Desmopressine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oogdruppels!</w:t>
            </w:r>
          </w:p>
        </w:tc>
      </w:tr>
    </w:tbl>
    <w:p w:rsidR="00374908" w:rsidRDefault="00374908"/>
    <w:p w:rsidR="00374908" w:rsidRPr="00374908" w:rsidRDefault="00374908">
      <w:pPr>
        <w:rPr>
          <w:b/>
        </w:rPr>
      </w:pPr>
      <w:r>
        <w:rPr>
          <w:b/>
        </w:rPr>
        <w:t>U</w:t>
      </w:r>
      <w:r w:rsidRPr="00374908">
        <w:rPr>
          <w:b/>
        </w:rPr>
        <w:t>itputting na hoge prestaties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2871"/>
        <w:gridCol w:w="1664"/>
      </w:tblGrid>
      <w:tr w:rsidR="00374908" w:rsidTr="00E43FB4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908" w:rsidRDefault="003749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Anabolin Forte 10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908" w:rsidRDefault="003749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Nandrolonefenylpropionaat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908" w:rsidRDefault="003749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injectie</w:t>
            </w:r>
          </w:p>
        </w:tc>
      </w:tr>
    </w:tbl>
    <w:p w:rsidR="00774863" w:rsidRDefault="00374908">
      <w:r>
        <w:t xml:space="preserve"> </w:t>
      </w:r>
      <w:r w:rsidR="00774863">
        <w:br w:type="page"/>
      </w:r>
    </w:p>
    <w:p w:rsidR="00774863" w:rsidRPr="000767FC" w:rsidRDefault="000767FC">
      <w:pPr>
        <w:rPr>
          <w:b/>
          <w:sz w:val="28"/>
          <w:szCs w:val="28"/>
        </w:rPr>
      </w:pPr>
      <w:r w:rsidRPr="000767FC">
        <w:rPr>
          <w:b/>
          <w:sz w:val="28"/>
          <w:szCs w:val="28"/>
        </w:rPr>
        <w:lastRenderedPageBreak/>
        <w:t>Voortplanting</w:t>
      </w:r>
    </w:p>
    <w:p w:rsidR="00B57245" w:rsidRDefault="00B57245"/>
    <w:p w:rsidR="000767FC" w:rsidRPr="00B57245" w:rsidRDefault="00B57245">
      <w:pPr>
        <w:rPr>
          <w:b/>
          <w:sz w:val="28"/>
          <w:szCs w:val="28"/>
        </w:rPr>
      </w:pPr>
      <w:r w:rsidRPr="00B57245">
        <w:rPr>
          <w:b/>
          <w:sz w:val="28"/>
          <w:szCs w:val="28"/>
        </w:rPr>
        <w:t>Teef / Poes</w:t>
      </w:r>
    </w:p>
    <w:p w:rsidR="00B57245" w:rsidRDefault="00B57245"/>
    <w:p w:rsidR="000767FC" w:rsidRPr="000767FC" w:rsidRDefault="000767FC">
      <w:pPr>
        <w:rPr>
          <w:b/>
        </w:rPr>
      </w:pPr>
      <w:r w:rsidRPr="000767FC">
        <w:rPr>
          <w:b/>
        </w:rPr>
        <w:t>Afbreken dracht 0-45dgn teef</w:t>
      </w:r>
      <w:r w:rsidR="00D4461C">
        <w:rPr>
          <w:b/>
        </w:rPr>
        <w:t xml:space="preserve">   /  </w:t>
      </w:r>
      <w:r w:rsidR="00D4461C" w:rsidRPr="00D4461C">
        <w:rPr>
          <w:b/>
        </w:rPr>
        <w:t>Fibroadenomateuze hyperplasie van de melkklieren</w:t>
      </w:r>
      <w:r w:rsidR="00D4461C">
        <w:rPr>
          <w:b/>
        </w:rPr>
        <w:t xml:space="preserve"> poes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0767FC" w:rsidRPr="000767FC" w:rsidTr="000767FC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Alizin 10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Aglépristone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</w:tbl>
    <w:p w:rsidR="000767FC" w:rsidRDefault="000767FC"/>
    <w:p w:rsidR="000767FC" w:rsidRPr="000767FC" w:rsidRDefault="000767FC">
      <w:pPr>
        <w:rPr>
          <w:b/>
        </w:rPr>
      </w:pPr>
      <w:r w:rsidRPr="000767FC">
        <w:rPr>
          <w:b/>
        </w:rPr>
        <w:t>Poezenpil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0767FC" w:rsidRPr="000767FC" w:rsidTr="000767FC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Chronopil 3 x10 tabletten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megestrolacetaat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0767FC" w:rsidRPr="000767FC" w:rsidTr="000767FC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Poezepil (minidosis) 2 x 10 tabl.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Megestrolacetaat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0767FC" w:rsidRDefault="000767FC" w:rsidP="000767FC">
      <w:pPr>
        <w:spacing w:line="240" w:lineRule="auto"/>
      </w:pPr>
    </w:p>
    <w:p w:rsidR="00BE7121" w:rsidRPr="00BE7121" w:rsidRDefault="00BE7121" w:rsidP="000767FC">
      <w:pPr>
        <w:spacing w:line="240" w:lineRule="auto"/>
        <w:rPr>
          <w:b/>
        </w:rPr>
      </w:pPr>
      <w:r w:rsidRPr="00BE7121">
        <w:rPr>
          <w:b/>
        </w:rPr>
        <w:t xml:space="preserve">Anticonceptie </w:t>
      </w:r>
      <w:r w:rsidR="00D4461C">
        <w:rPr>
          <w:b/>
        </w:rPr>
        <w:t>Teef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BE7121" w:rsidRPr="00BE7121" w:rsidTr="00BE7121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121" w:rsidRPr="00BE7121" w:rsidRDefault="00BE7121" w:rsidP="00BE71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E7121">
              <w:rPr>
                <w:rFonts w:ascii="Calibri" w:eastAsia="Times New Roman" w:hAnsi="Calibri" w:cs="Times New Roman"/>
                <w:color w:val="000000"/>
                <w:lang w:eastAsia="nl-NL"/>
              </w:rPr>
              <w:t>Delvosteron 20 ml - 100mg/ml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121" w:rsidRPr="00BE7121" w:rsidRDefault="00BE7121" w:rsidP="00BE71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E7121">
              <w:rPr>
                <w:rFonts w:ascii="Calibri" w:eastAsia="Times New Roman" w:hAnsi="Calibri" w:cs="Times New Roman"/>
                <w:color w:val="000000"/>
                <w:lang w:eastAsia="nl-NL"/>
              </w:rPr>
              <w:t>Proligeston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121" w:rsidRPr="00BE7121" w:rsidRDefault="00BE7121" w:rsidP="00BE71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E7121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</w:tbl>
    <w:p w:rsidR="00D4461C" w:rsidRPr="00D4461C" w:rsidRDefault="00D4461C" w:rsidP="00D4461C">
      <w:pPr>
        <w:spacing w:line="240" w:lineRule="auto"/>
        <w:rPr>
          <w:i/>
        </w:rPr>
      </w:pPr>
      <w:r w:rsidRPr="00D4461C">
        <w:rPr>
          <w:i/>
        </w:rPr>
        <w:t>Depo-Promone</w:t>
      </w:r>
      <w:r w:rsidR="00B57245">
        <w:rPr>
          <w:i/>
        </w:rPr>
        <w:t>?</w:t>
      </w:r>
    </w:p>
    <w:p w:rsidR="00BE7121" w:rsidRPr="00D4461C" w:rsidRDefault="00D4461C" w:rsidP="00D4461C">
      <w:pPr>
        <w:spacing w:line="240" w:lineRule="auto"/>
        <w:rPr>
          <w:i/>
        </w:rPr>
      </w:pPr>
      <w:r w:rsidRPr="00D4461C">
        <w:rPr>
          <w:i/>
        </w:rPr>
        <w:t>Supprestral</w:t>
      </w:r>
      <w:r w:rsidR="00B57245">
        <w:rPr>
          <w:i/>
        </w:rPr>
        <w:t>?</w:t>
      </w:r>
    </w:p>
    <w:p w:rsidR="000767FC" w:rsidRDefault="000767FC" w:rsidP="000767FC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</w:p>
    <w:p w:rsidR="000767FC" w:rsidRPr="000767FC" w:rsidRDefault="000767FC" w:rsidP="000767FC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>
        <w:rPr>
          <w:rFonts w:ascii="Calibri" w:eastAsia="Times New Roman" w:hAnsi="Calibri" w:cs="Times New Roman"/>
          <w:b/>
          <w:color w:val="000000"/>
          <w:lang w:eastAsia="nl-NL"/>
        </w:rPr>
        <w:t>P</w:t>
      </w:r>
      <w:r w:rsidRPr="000767FC">
        <w:rPr>
          <w:rFonts w:ascii="Calibri" w:eastAsia="Times New Roman" w:hAnsi="Calibri" w:cs="Times New Roman"/>
          <w:b/>
          <w:color w:val="000000"/>
          <w:lang w:eastAsia="nl-NL"/>
        </w:rPr>
        <w:t>seudo-graviditeit bij teven, lactatieremming bij poezen en teven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0767FC" w:rsidRPr="000767FC" w:rsidTr="000767FC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Galastop 15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Cabergoline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0767FC" w:rsidRPr="000767FC" w:rsidTr="000767FC">
        <w:trPr>
          <w:trHeight w:val="300"/>
        </w:trPr>
        <w:tc>
          <w:tcPr>
            <w:tcW w:w="2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Galastop 7 ml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Cabergoline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0767FC" w:rsidRDefault="000767FC"/>
    <w:p w:rsidR="000767FC" w:rsidRDefault="000767FC"/>
    <w:p w:rsidR="000767FC" w:rsidRPr="000767FC" w:rsidRDefault="000767FC" w:rsidP="000767FC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 w:rsidRPr="000767FC">
        <w:rPr>
          <w:rFonts w:ascii="Calibri" w:eastAsia="Times New Roman" w:hAnsi="Calibri" w:cs="Times New Roman"/>
          <w:b/>
          <w:color w:val="000000"/>
          <w:lang w:eastAsia="nl-NL"/>
        </w:rPr>
        <w:t>Primaire of secundaire weeënzwakte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2905"/>
        <w:gridCol w:w="1684"/>
      </w:tblGrid>
      <w:tr w:rsidR="000767FC" w:rsidRPr="000767FC" w:rsidTr="000767FC">
        <w:trPr>
          <w:trHeight w:val="300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Oxytolin 50 ml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Oxytocine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</w:tbl>
    <w:p w:rsidR="000767FC" w:rsidRDefault="000767FC"/>
    <w:p w:rsidR="000767FC" w:rsidRDefault="000767FC"/>
    <w:p w:rsidR="00B57245" w:rsidRPr="00B57245" w:rsidRDefault="00B57245">
      <w:pPr>
        <w:rPr>
          <w:b/>
          <w:sz w:val="28"/>
          <w:szCs w:val="28"/>
        </w:rPr>
      </w:pPr>
      <w:r w:rsidRPr="00B57245">
        <w:rPr>
          <w:b/>
          <w:sz w:val="28"/>
          <w:szCs w:val="28"/>
        </w:rPr>
        <w:t>Reu / Kater</w:t>
      </w:r>
    </w:p>
    <w:p w:rsidR="000767FC" w:rsidRDefault="000767FC"/>
    <w:p w:rsidR="000767FC" w:rsidRPr="000767FC" w:rsidRDefault="000767FC">
      <w:pPr>
        <w:rPr>
          <w:b/>
        </w:rPr>
      </w:pPr>
      <w:r>
        <w:rPr>
          <w:b/>
        </w:rPr>
        <w:t>T</w:t>
      </w:r>
      <w:r w:rsidRPr="000767FC">
        <w:rPr>
          <w:b/>
        </w:rPr>
        <w:t>ijdelijke onvruchtbaarheid bij gezonde, niet-gecastreerde, geslachtsrijpe reuen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5"/>
        <w:gridCol w:w="2718"/>
        <w:gridCol w:w="1629"/>
      </w:tblGrid>
      <w:tr w:rsidR="000767FC" w:rsidRPr="000767FC" w:rsidTr="00B57245">
        <w:trPr>
          <w:trHeight w:val="300"/>
        </w:trPr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Suprelorin 4,7 mg implantaat op basis van 2 pipetten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Desloreline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implantaat</w:t>
            </w:r>
          </w:p>
        </w:tc>
      </w:tr>
      <w:tr w:rsidR="000767FC" w:rsidRPr="000767FC" w:rsidTr="00B57245">
        <w:trPr>
          <w:trHeight w:val="30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Suprelorin 4,7 mg implantaat op basis van 5 pipetten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Desloreline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implantaat</w:t>
            </w:r>
          </w:p>
        </w:tc>
      </w:tr>
      <w:tr w:rsidR="000767FC" w:rsidRPr="000767FC" w:rsidTr="00B57245">
        <w:trPr>
          <w:trHeight w:val="300"/>
        </w:trPr>
        <w:tc>
          <w:tcPr>
            <w:tcW w:w="2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Suprelorin 9,4 mg implantaat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Desloreline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implantaat</w:t>
            </w:r>
          </w:p>
        </w:tc>
      </w:tr>
    </w:tbl>
    <w:p w:rsidR="000767FC" w:rsidRDefault="000767FC"/>
    <w:p w:rsidR="000767FC" w:rsidRPr="000767FC" w:rsidRDefault="000767FC" w:rsidP="000767FC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>
        <w:rPr>
          <w:rFonts w:ascii="Calibri" w:eastAsia="Times New Roman" w:hAnsi="Calibri" w:cs="Times New Roman"/>
          <w:b/>
          <w:color w:val="000000"/>
          <w:lang w:eastAsia="nl-NL"/>
        </w:rPr>
        <w:t>H</w:t>
      </w:r>
      <w:r w:rsidRPr="000767FC">
        <w:rPr>
          <w:rFonts w:ascii="Calibri" w:eastAsia="Times New Roman" w:hAnsi="Calibri" w:cs="Times New Roman"/>
          <w:b/>
          <w:color w:val="000000"/>
          <w:lang w:eastAsia="nl-NL"/>
        </w:rPr>
        <w:t>yperseksualiteit rue, kater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2638"/>
        <w:gridCol w:w="1684"/>
      </w:tblGrid>
      <w:tr w:rsidR="000767FC" w:rsidRPr="000767FC" w:rsidTr="00B57245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Vetadinon suspensie pro injectie 10 ml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Delmidonacetaat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</w:tbl>
    <w:p w:rsidR="000767FC" w:rsidRDefault="000767FC"/>
    <w:p w:rsidR="000767FC" w:rsidRPr="000767FC" w:rsidRDefault="000767FC" w:rsidP="000767FC">
      <w:pPr>
        <w:spacing w:line="240" w:lineRule="auto"/>
        <w:rPr>
          <w:rFonts w:ascii="Calibri" w:eastAsia="Times New Roman" w:hAnsi="Calibri" w:cs="Times New Roman"/>
          <w:b/>
          <w:color w:val="000000"/>
          <w:lang w:eastAsia="nl-NL"/>
        </w:rPr>
      </w:pPr>
      <w:r>
        <w:rPr>
          <w:rFonts w:ascii="Calibri" w:eastAsia="Times New Roman" w:hAnsi="Calibri" w:cs="Times New Roman"/>
          <w:b/>
          <w:color w:val="000000"/>
          <w:lang w:eastAsia="nl-NL"/>
        </w:rPr>
        <w:t>G</w:t>
      </w:r>
      <w:r w:rsidRPr="000767FC">
        <w:rPr>
          <w:rFonts w:ascii="Calibri" w:eastAsia="Times New Roman" w:hAnsi="Calibri" w:cs="Times New Roman"/>
          <w:b/>
          <w:color w:val="000000"/>
          <w:lang w:eastAsia="nl-NL"/>
        </w:rPr>
        <w:t>oedaardige prostaathyperplasie (BPH) bij reuen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2638"/>
        <w:gridCol w:w="1684"/>
      </w:tblGrid>
      <w:tr w:rsidR="000767FC" w:rsidRPr="000767FC" w:rsidTr="00B57245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Ypozane 1,875 mg 7 tabletten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Osateronacetaat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0767FC" w:rsidRPr="000767FC" w:rsidTr="00B57245">
        <w:trPr>
          <w:trHeight w:val="300"/>
        </w:trPr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Ypozane 15 mg 7 tabletten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Osateronacetaat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0767FC" w:rsidRPr="000767FC" w:rsidTr="00B57245">
        <w:trPr>
          <w:trHeight w:val="300"/>
        </w:trPr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Ypozane 3,75 mg 7 tabletten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Osateronacetaat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0767FC" w:rsidRPr="000767FC" w:rsidTr="00B57245">
        <w:trPr>
          <w:trHeight w:val="300"/>
        </w:trPr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Ypozane 7,5 mg 7 tabletten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Osateronacetaat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7FC" w:rsidRPr="000767FC" w:rsidRDefault="000767FC" w:rsidP="000767F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767FC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512DA1" w:rsidRDefault="00512DA1"/>
    <w:p w:rsidR="00F20B21" w:rsidRDefault="00F20B2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3"/>
        <w:gridCol w:w="3209"/>
      </w:tblGrid>
      <w:tr w:rsidR="00F20B21" w:rsidRPr="00F20B21" w:rsidTr="00F20B21">
        <w:trPr>
          <w:trHeight w:val="300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20B21">
              <w:rPr>
                <w:rFonts w:ascii="Calibri" w:eastAsia="Times New Roman" w:hAnsi="Calibri" w:cs="Times New Roman"/>
                <w:color w:val="000000"/>
                <w:lang w:eastAsia="nl-NL"/>
              </w:rPr>
              <w:t>VOORHUIDCLEANER PREPUSOL 120 ML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B21" w:rsidRPr="00F20B21" w:rsidRDefault="00F20B21" w:rsidP="00F20B2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</w:tbl>
    <w:p w:rsidR="00512DA1" w:rsidRDefault="00512DA1">
      <w:r>
        <w:br w:type="page"/>
      </w:r>
    </w:p>
    <w:p w:rsidR="00512DA1" w:rsidRPr="006B05F5" w:rsidRDefault="00512DA1">
      <w:pPr>
        <w:rPr>
          <w:b/>
          <w:sz w:val="28"/>
          <w:szCs w:val="28"/>
        </w:rPr>
      </w:pPr>
      <w:r w:rsidRPr="00512DA1">
        <w:rPr>
          <w:b/>
          <w:sz w:val="28"/>
          <w:szCs w:val="28"/>
        </w:rPr>
        <w:lastRenderedPageBreak/>
        <w:t>Maag Darm Kanaal</w:t>
      </w:r>
    </w:p>
    <w:p w:rsidR="006B05F5" w:rsidRDefault="006B05F5">
      <w:pPr>
        <w:rPr>
          <w:b/>
        </w:rPr>
      </w:pPr>
    </w:p>
    <w:p w:rsidR="00512DA1" w:rsidRPr="00C21CA6" w:rsidRDefault="00C21CA6">
      <w:pPr>
        <w:rPr>
          <w:b/>
        </w:rPr>
      </w:pPr>
      <w:r w:rsidRPr="00C21CA6">
        <w:rPr>
          <w:b/>
        </w:rPr>
        <w:t>Anti-emetica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263C85" w:rsidRPr="00263C85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Cerenia 16 mg 4 tabletten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Maropitant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Cerenia 160 mg 4 tabletten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Maropitant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Cerenia 24 mg 4 tabletten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Maropitant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Cerenia 60 mg 4 tabletten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Maropitant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Cerenia oplossing voor injectie 20 ml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Maropitant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</w:tbl>
    <w:p w:rsidR="00512DA1" w:rsidRDefault="00512DA1"/>
    <w:p w:rsidR="007B6E3B" w:rsidRDefault="007B6E3B">
      <w:r>
        <w:t>H: 2 mg</w:t>
      </w:r>
      <w:r w:rsidRPr="007B6E3B">
        <w:t xml:space="preserve">/kg 1dd PO </w:t>
      </w:r>
      <w:r>
        <w:t xml:space="preserve">  </w:t>
      </w:r>
      <w:r w:rsidRPr="007B6E3B">
        <w:t>overdos</w:t>
      </w:r>
      <w:r>
        <w:t>ering factor 1,5 is geoorloofd</w:t>
      </w:r>
    </w:p>
    <w:p w:rsidR="007B6E3B" w:rsidRDefault="007B6E3B">
      <w:r w:rsidRPr="007B6E3B">
        <w:t>K: 1 mg/kg</w:t>
      </w:r>
      <w:r>
        <w:t xml:space="preserve">  </w:t>
      </w:r>
      <w:r w:rsidRPr="007B6E3B">
        <w:t>1dd PO</w:t>
      </w:r>
    </w:p>
    <w:p w:rsidR="007B6E3B" w:rsidRDefault="007B6E3B"/>
    <w:p w:rsidR="007B6E3B" w:rsidRDefault="007B6E3B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263C85" w:rsidRPr="00263C85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Emeprid 10 mg 10 tabl.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Metoclopramide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Emeprid 10 mg 250 tabletten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Metoclopramide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Emeprid oplossing voor injectie 10 ml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Metoclopramide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injectie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Emeprid oraal 125 ml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Metoclopramide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263C85" w:rsidRDefault="00263C85"/>
    <w:p w:rsidR="007B6E3B" w:rsidRDefault="007B6E3B">
      <w:r w:rsidRPr="007B6E3B">
        <w:t>H/K 4dd po</w:t>
      </w:r>
    </w:p>
    <w:p w:rsidR="007B6E3B" w:rsidRDefault="007B6E3B"/>
    <w:p w:rsidR="007B6E3B" w:rsidRDefault="007B6E3B"/>
    <w:p w:rsidR="00C21CA6" w:rsidRPr="00C21CA6" w:rsidRDefault="00C21CA6">
      <w:pPr>
        <w:rPr>
          <w:b/>
        </w:rPr>
      </w:pPr>
      <w:r w:rsidRPr="00C21CA6">
        <w:rPr>
          <w:b/>
        </w:rPr>
        <w:t>Anti-diarree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550"/>
        <w:gridCol w:w="2764"/>
      </w:tblGrid>
      <w:tr w:rsidR="006B05F5" w:rsidRPr="006B05F5" w:rsidTr="006B05F5">
        <w:trPr>
          <w:trHeight w:val="30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Finidiar forte smakelijke tabl. 25x10 t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kaolin</w:t>
            </w: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6B05F5" w:rsidRPr="006B05F5" w:rsidTr="006B05F5">
        <w:trPr>
          <w:trHeight w:val="300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Finidiar KH smakelijke pasta 10 ml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kaolin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pasta</w:t>
            </w:r>
          </w:p>
        </w:tc>
      </w:tr>
      <w:tr w:rsidR="006B05F5" w:rsidRPr="006B05F5" w:rsidTr="006B05F5">
        <w:trPr>
          <w:trHeight w:val="300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Finidiar smakelijke tabl. 25x10 t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kaolin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6B05F5" w:rsidRPr="006B05F5" w:rsidTr="006B05F5">
        <w:trPr>
          <w:trHeight w:val="300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Norit Carbomix 50 gram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Geactiveerde kool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granulaat</w:t>
            </w:r>
          </w:p>
        </w:tc>
      </w:tr>
      <w:tr w:rsidR="006B05F5" w:rsidRPr="006B05F5" w:rsidTr="006B05F5">
        <w:trPr>
          <w:trHeight w:val="300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Iso-gel 100 gram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Ispaghula Granulaat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gel, pasta</w:t>
            </w:r>
          </w:p>
        </w:tc>
      </w:tr>
    </w:tbl>
    <w:p w:rsidR="000408EC" w:rsidRDefault="000408EC" w:rsidP="000408EC"/>
    <w:p w:rsidR="000408EC" w:rsidRPr="000408EC" w:rsidRDefault="000408EC" w:rsidP="000408EC">
      <w:pPr>
        <w:rPr>
          <w:b/>
        </w:rPr>
      </w:pPr>
      <w:r w:rsidRPr="000408EC">
        <w:rPr>
          <w:b/>
        </w:rPr>
        <w:t>Evt Antidiarreemedicatie:</w:t>
      </w:r>
    </w:p>
    <w:p w:rsidR="000408EC" w:rsidRDefault="000408EC" w:rsidP="000408EC">
      <w:r>
        <w:t>Finidiar 2dd 1T per 10 kg PO,  en Finidiar Forte 2dd 1T per 25 kg |  gedurende 2-3 dgn</w:t>
      </w:r>
    </w:p>
    <w:p w:rsidR="000408EC" w:rsidRDefault="000408EC" w:rsidP="000408EC">
      <w:r>
        <w:t>Isogel  H: 1-2dd 2-5 theelepels, K: 1-2dd 2 theelepels door voer  | gedurende 1-2 wkn</w:t>
      </w:r>
    </w:p>
    <w:p w:rsidR="00263C85" w:rsidRDefault="000408EC" w:rsidP="000408EC">
      <w:r>
        <w:t>Niet gebruiken bij brakende patiënten, ernstige buikpijn of darmobstructies</w:t>
      </w:r>
    </w:p>
    <w:p w:rsidR="000408EC" w:rsidRDefault="000408EC"/>
    <w:p w:rsidR="002E1EEE" w:rsidRDefault="002E1EEE">
      <w:pPr>
        <w:rPr>
          <w:i/>
        </w:rPr>
      </w:pPr>
      <w:r w:rsidRPr="007B6E3B">
        <w:rPr>
          <w:i/>
        </w:rPr>
        <w:t>Infuus SC:  20-30 ml/kg RL of NaCl</w:t>
      </w:r>
    </w:p>
    <w:p w:rsidR="0094461A" w:rsidRPr="007B6E3B" w:rsidRDefault="0094461A">
      <w:pPr>
        <w:rPr>
          <w:i/>
        </w:rPr>
      </w:pPr>
      <w:r w:rsidRPr="0094461A">
        <w:rPr>
          <w:i/>
        </w:rPr>
        <w:t>Kleine beetjes licht verteerbaar voer (Hill’s I/D), mits ze dit verdragen, anders eerst alleen ORS</w:t>
      </w:r>
    </w:p>
    <w:p w:rsidR="000408EC" w:rsidRDefault="000408EC"/>
    <w:p w:rsidR="0094461A" w:rsidRDefault="0094461A"/>
    <w:p w:rsidR="00371D26" w:rsidRPr="006B05F5" w:rsidRDefault="006B05F5">
      <w:pPr>
        <w:rPr>
          <w:b/>
        </w:rPr>
      </w:pPr>
      <w:r w:rsidRPr="006B05F5">
        <w:rPr>
          <w:b/>
        </w:rPr>
        <w:t xml:space="preserve">Ontstekingsremmer </w:t>
      </w:r>
      <w:r>
        <w:rPr>
          <w:b/>
        </w:rPr>
        <w:t xml:space="preserve">specifiek </w:t>
      </w:r>
      <w:r w:rsidRPr="006B05F5">
        <w:rPr>
          <w:b/>
        </w:rPr>
        <w:t>voor dikke darm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550"/>
        <w:gridCol w:w="2764"/>
      </w:tblGrid>
      <w:tr w:rsidR="006B05F5" w:rsidRPr="006B05F5" w:rsidTr="006B05F5">
        <w:trPr>
          <w:trHeight w:val="30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Sulfasalazine msr 500 mg 30 tabl. H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Sulfasalazine</w:t>
            </w: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5F5" w:rsidRPr="006B05F5" w:rsidRDefault="006B05F5" w:rsidP="006B05F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6B05F5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6B05F5" w:rsidRDefault="006B05F5"/>
    <w:p w:rsidR="00C21CA6" w:rsidRPr="00C21CA6" w:rsidRDefault="00C21CA6">
      <w:pPr>
        <w:rPr>
          <w:b/>
        </w:rPr>
      </w:pPr>
      <w:r w:rsidRPr="00C21CA6">
        <w:rPr>
          <w:b/>
        </w:rPr>
        <w:t>Laxeer</w:t>
      </w:r>
      <w:r w:rsidR="004A5A09">
        <w:rPr>
          <w:b/>
        </w:rPr>
        <w:t xml:space="preserve">, </w:t>
      </w:r>
      <w:r w:rsidR="004A5A09" w:rsidRPr="004A5A09">
        <w:rPr>
          <w:b/>
        </w:rPr>
        <w:t>haarballen bij katten</w:t>
      </w:r>
      <w:r w:rsidR="004A5A09">
        <w:rPr>
          <w:b/>
        </w:rPr>
        <w:t xml:space="preserve">, </w:t>
      </w:r>
      <w:r w:rsidR="004A5A09" w:rsidRPr="004A5A09">
        <w:rPr>
          <w:b/>
        </w:rPr>
        <w:t>obstipatieproblemen bij hond en kat</w:t>
      </w:r>
      <w:r w:rsidR="004A5A09">
        <w:rPr>
          <w:b/>
        </w:rPr>
        <w:t>, harde ontlasting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263C85" w:rsidRPr="00263C85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Lax-a-past tube 70 gram</w:t>
            </w:r>
            <w:r w:rsidR="004A5A0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(kat)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Maltsiroop, lecithine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pasta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Laxatract 120 ml</w:t>
            </w:r>
            <w:r w:rsidR="004A5A0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(H + K)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Lactulose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263C85" w:rsidRPr="00263C85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Microlax 4 x 5 ml H</w:t>
            </w:r>
            <w:r w:rsidR="004A5A09">
              <w:rPr>
                <w:rFonts w:ascii="Calibri" w:eastAsia="Times New Roman" w:hAnsi="Calibri" w:cs="Times New Roman"/>
                <w:color w:val="000000"/>
                <w:lang w:eastAsia="nl-NL"/>
              </w:rPr>
              <w:t>ond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Natriumlaury / Sorbitol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C85" w:rsidRPr="00263C85" w:rsidRDefault="00263C85" w:rsidP="00263C8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63C85">
              <w:rPr>
                <w:rFonts w:ascii="Calibri" w:eastAsia="Times New Roman" w:hAnsi="Calibri" w:cs="Times New Roman"/>
                <w:color w:val="000000"/>
                <w:lang w:eastAsia="nl-NL"/>
              </w:rPr>
              <w:t>rectale pasta</w:t>
            </w:r>
          </w:p>
        </w:tc>
      </w:tr>
    </w:tbl>
    <w:p w:rsidR="00C21CA6" w:rsidRPr="00C21CA6" w:rsidRDefault="00823D64">
      <w:pPr>
        <w:rPr>
          <w:b/>
        </w:rPr>
      </w:pPr>
      <w:r>
        <w:rPr>
          <w:b/>
        </w:rPr>
        <w:lastRenderedPageBreak/>
        <w:t>M</w:t>
      </w:r>
      <w:r w:rsidR="00C21CA6" w:rsidRPr="00C21CA6">
        <w:rPr>
          <w:b/>
        </w:rPr>
        <w:t>aagbescherming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C21CA6" w:rsidRPr="00C21CA6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 1 gram H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21CA6" w:rsidRPr="00C21CA6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 granulaat 1 gram 50 sachets H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granulaat</w:t>
            </w:r>
          </w:p>
        </w:tc>
      </w:tr>
      <w:tr w:rsidR="00C21CA6" w:rsidRPr="00C21CA6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 suspensie 250 ml H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C21CA6" w:rsidRPr="00C21CA6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 suspensie 5ml 50 sachets at/pf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Ulcogant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C21CA6" w:rsidRDefault="00C21CA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C21CA6" w:rsidRPr="00C21CA6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Zantac 75 mg 24 st.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ranitidine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  <w:tr w:rsidR="00C21CA6" w:rsidRPr="00C21CA6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Zantac drank 150 mg/10 ml 300 ml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ranitidine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C21CA6" w:rsidRDefault="00C21CA6"/>
    <w:p w:rsidR="00C21CA6" w:rsidRPr="00C21CA6" w:rsidRDefault="00C21CA6">
      <w:pPr>
        <w:rPr>
          <w:b/>
        </w:rPr>
      </w:pPr>
      <w:r w:rsidRPr="00C21CA6">
        <w:rPr>
          <w:b/>
        </w:rPr>
        <w:t>Eetlustopwekkend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C21CA6" w:rsidRPr="00C21CA6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Mirtazapine 15 mg 30 tabl.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Mirtazapine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Tabletten</w:t>
            </w:r>
          </w:p>
        </w:tc>
      </w:tr>
    </w:tbl>
    <w:p w:rsidR="00C21CA6" w:rsidRDefault="00C21CA6"/>
    <w:p w:rsidR="00C21CA6" w:rsidRPr="00C21CA6" w:rsidRDefault="00C21CA6">
      <w:pPr>
        <w:rPr>
          <w:b/>
        </w:rPr>
      </w:pPr>
      <w:r w:rsidRPr="00C21CA6">
        <w:rPr>
          <w:b/>
        </w:rPr>
        <w:t>Pancreas enzymen tbv EPI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2635"/>
        <w:gridCol w:w="2727"/>
      </w:tblGrid>
      <w:tr w:rsidR="00C21CA6" w:rsidRPr="00C21CA6" w:rsidTr="00C21CA6">
        <w:trPr>
          <w:trHeight w:val="300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Zymoral pancreas poeder 120 gram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lipase protease  en amylase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poeder</w:t>
            </w:r>
          </w:p>
        </w:tc>
      </w:tr>
      <w:tr w:rsidR="00C21CA6" w:rsidRPr="00C21CA6" w:rsidTr="00C21CA6">
        <w:trPr>
          <w:trHeight w:val="300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Zymoral pancreas poeder 240 gram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lipase protease  en amylase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CA6" w:rsidRPr="00C21CA6" w:rsidRDefault="00C21CA6" w:rsidP="00C21CA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C21CA6">
              <w:rPr>
                <w:rFonts w:ascii="Calibri" w:eastAsia="Times New Roman" w:hAnsi="Calibri" w:cs="Times New Roman"/>
                <w:color w:val="000000"/>
                <w:lang w:eastAsia="nl-NL"/>
              </w:rPr>
              <w:t>poeder</w:t>
            </w:r>
          </w:p>
        </w:tc>
      </w:tr>
    </w:tbl>
    <w:p w:rsidR="002E1EEE" w:rsidRDefault="002E1EEE">
      <w:pPr>
        <w:rPr>
          <w:b/>
          <w:sz w:val="28"/>
          <w:szCs w:val="28"/>
        </w:rPr>
      </w:pPr>
    </w:p>
    <w:p w:rsidR="002E1EEE" w:rsidRDefault="002E1EE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21CA6" w:rsidRPr="006B05F5" w:rsidRDefault="009B649F">
      <w:pPr>
        <w:rPr>
          <w:b/>
          <w:sz w:val="28"/>
          <w:szCs w:val="28"/>
        </w:rPr>
      </w:pPr>
      <w:r w:rsidRPr="009B649F">
        <w:rPr>
          <w:b/>
          <w:sz w:val="28"/>
          <w:szCs w:val="28"/>
        </w:rPr>
        <w:lastRenderedPageBreak/>
        <w:t>Drops</w:t>
      </w:r>
    </w:p>
    <w:p w:rsidR="009B649F" w:rsidRDefault="009B649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9"/>
        <w:gridCol w:w="3954"/>
        <w:gridCol w:w="1809"/>
      </w:tblGrid>
      <w:tr w:rsidR="009B649F" w:rsidRPr="009B649F" w:rsidTr="009B649F">
        <w:trPr>
          <w:trHeight w:val="300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Carprofen drops 10 ml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carpofen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Carprofen drops 30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carpofen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Cisaral drops 30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ciseral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Enrofloxoral drops 1 x 10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enrofloxacine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Enrofloxoral drops 30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enrofloxacine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Fenbendrops 90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fenbendazol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Itradrops 50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itraconazol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Iverquantel drops 10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ivermectine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Metocloral drops 10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metoclopramide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Metocloral drops 30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metoclopramide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Rhinigenta drops 10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Gentamycine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 neus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Sulfatrim drops 10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TMPS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Sulfatrim drops 30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TMPS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  <w:tr w:rsidR="009B649F" w:rsidRPr="009B649F" w:rsidTr="009B649F">
        <w:trPr>
          <w:trHeight w:val="300"/>
        </w:trPr>
        <w:tc>
          <w:tcPr>
            <w:tcW w:w="1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Toltrazuril drops 10 ml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toltrazuril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9F" w:rsidRPr="009B649F" w:rsidRDefault="009B649F" w:rsidP="009B649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B649F">
              <w:rPr>
                <w:rFonts w:ascii="Calibri" w:eastAsia="Times New Roman" w:hAnsi="Calibri" w:cs="Times New Roman"/>
                <w:color w:val="000000"/>
                <w:lang w:eastAsia="nl-NL"/>
              </w:rPr>
              <w:t>suspensie</w:t>
            </w:r>
          </w:p>
        </w:tc>
      </w:tr>
    </w:tbl>
    <w:p w:rsidR="00906C36" w:rsidRPr="00906C36" w:rsidRDefault="00906C36" w:rsidP="00906C36">
      <w:bookmarkStart w:id="0" w:name="_GoBack"/>
      <w:bookmarkEnd w:id="0"/>
    </w:p>
    <w:p w:rsidR="00E11E81" w:rsidRDefault="00E11E81">
      <w:r>
        <w:br w:type="page"/>
      </w:r>
    </w:p>
    <w:p w:rsidR="00906C36" w:rsidRPr="00E11E81" w:rsidRDefault="00E11E81">
      <w:pPr>
        <w:rPr>
          <w:b/>
          <w:sz w:val="28"/>
          <w:szCs w:val="28"/>
        </w:rPr>
      </w:pPr>
      <w:r w:rsidRPr="00E11E81">
        <w:rPr>
          <w:b/>
          <w:sz w:val="28"/>
          <w:szCs w:val="28"/>
        </w:rPr>
        <w:lastRenderedPageBreak/>
        <w:t>Restant medicatie</w:t>
      </w:r>
    </w:p>
    <w:p w:rsidR="00E11E81" w:rsidRDefault="00E11E81"/>
    <w:tbl>
      <w:tblPr>
        <w:tblW w:w="4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</w:tblGrid>
      <w:tr w:rsidR="00E11E81" w:rsidRPr="00E11E81" w:rsidTr="00E11E81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Adrenaline amp. 1 mg/1ml CF 10 x 1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alfacaïne 100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Alfacilline 15/15 100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Alprazolam 0,25 mg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Alprazolam 0,5 mg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Atropinesulfaat 1 mg/ml 10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Comfortan 10 ml 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Diazepam 5 mg 10 x 10 tabl. **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Diazepam rektiole 10 mg 5 x 2,5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Diazepamum inj. 10 mg/2 ml 10 amp cf **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Dolagis 120 MG - 6x20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Dolorex 10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Dolorex 50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Epikal 300 mg 25 x 10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Euthanimal 20% pro inj. 250 ml 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Euthanimal 40 % 250 ml 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Euthasol 20% opl. pro injectie 250 ml 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Euthasol 40% opl. pro injectie 100 ml 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Euthasol 40% opl. pro injectie 250 ml 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Euthasol injectie per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Fenobarbital 50 mg/1 ml 10 amp pch/e **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Gabapentin 100 mg 50 caps. Auro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Iso-flo 250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Ketamine 10% 10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Lidocaine HCl 2% 50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Midazolam inj. per ml Actavis **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Onsior 20 mg/ml opl. voor injectie 20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Onsior kat 6 mg 10 x 6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Pexion 100 mg 100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Pexion 400 mg 100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Pexion protocollen-epilepsie bij hond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Phenoral 100 mg snaptab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Phenoral 12,5 mg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Phenoral 25 mg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Phenoral 50 mg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Phenoral 50 mg tabletten folder 25 st.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PropoVet Multidose 10mg 5 x 20ml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Sedastart per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Sedastop per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Selgian 10 3 x 10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Selgian 4 3 x 10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Stesolid 10 mg 5 rektiolen H **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Stesolid 5 mg 5 rektiolen H **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Vetranquil 25 mg 40 tabl.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Vetranquil injectie 1% 50 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Xylocaine 10% spray + canule 50 ml H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Zoletil 50 5ml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Zuurstof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Zylkene 225 mg 30 caps.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Zylkene 450 mg 30 caps.</w:t>
            </w:r>
          </w:p>
        </w:tc>
      </w:tr>
      <w:tr w:rsidR="00E11E81" w:rsidRPr="00E11E81" w:rsidTr="00E11E81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E81" w:rsidRPr="00E11E81" w:rsidRDefault="00E11E81" w:rsidP="00E11E81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11E81">
              <w:rPr>
                <w:rFonts w:ascii="Calibri" w:eastAsia="Times New Roman" w:hAnsi="Calibri" w:cs="Times New Roman"/>
                <w:color w:val="000000"/>
                <w:lang w:eastAsia="nl-NL"/>
              </w:rPr>
              <w:t>Zylkene 75 mg 30 caps.</w:t>
            </w:r>
          </w:p>
        </w:tc>
      </w:tr>
    </w:tbl>
    <w:p w:rsidR="00E11E81" w:rsidRPr="006437EB" w:rsidRDefault="00E11E81"/>
    <w:sectPr w:rsidR="00E11E81" w:rsidRPr="006437EB" w:rsidSect="00314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EA"/>
    <w:rsid w:val="00014401"/>
    <w:rsid w:val="000408EC"/>
    <w:rsid w:val="000477CE"/>
    <w:rsid w:val="00051DB9"/>
    <w:rsid w:val="00066DA1"/>
    <w:rsid w:val="000714B5"/>
    <w:rsid w:val="000767FC"/>
    <w:rsid w:val="000C6B09"/>
    <w:rsid w:val="001B600D"/>
    <w:rsid w:val="0026359D"/>
    <w:rsid w:val="00263C85"/>
    <w:rsid w:val="00292EB7"/>
    <w:rsid w:val="002E1EEE"/>
    <w:rsid w:val="003100E4"/>
    <w:rsid w:val="00313282"/>
    <w:rsid w:val="00314315"/>
    <w:rsid w:val="0032630D"/>
    <w:rsid w:val="00336334"/>
    <w:rsid w:val="00371D26"/>
    <w:rsid w:val="00374908"/>
    <w:rsid w:val="003A1E84"/>
    <w:rsid w:val="003A6ACF"/>
    <w:rsid w:val="003B483C"/>
    <w:rsid w:val="003D6EEB"/>
    <w:rsid w:val="003E368D"/>
    <w:rsid w:val="004149EA"/>
    <w:rsid w:val="00424A83"/>
    <w:rsid w:val="004310FE"/>
    <w:rsid w:val="0045332B"/>
    <w:rsid w:val="00456BBB"/>
    <w:rsid w:val="004761AF"/>
    <w:rsid w:val="00484E98"/>
    <w:rsid w:val="004A5A09"/>
    <w:rsid w:val="004F118C"/>
    <w:rsid w:val="004F18C0"/>
    <w:rsid w:val="00512DA1"/>
    <w:rsid w:val="00564768"/>
    <w:rsid w:val="005A5CC9"/>
    <w:rsid w:val="005C085A"/>
    <w:rsid w:val="005D3287"/>
    <w:rsid w:val="006134F5"/>
    <w:rsid w:val="006437EB"/>
    <w:rsid w:val="006B05F5"/>
    <w:rsid w:val="006C4C1F"/>
    <w:rsid w:val="006E0853"/>
    <w:rsid w:val="00706F12"/>
    <w:rsid w:val="0072798C"/>
    <w:rsid w:val="00742D36"/>
    <w:rsid w:val="00774863"/>
    <w:rsid w:val="0078175E"/>
    <w:rsid w:val="007B6E3B"/>
    <w:rsid w:val="007F42FE"/>
    <w:rsid w:val="007F4E9B"/>
    <w:rsid w:val="00823D64"/>
    <w:rsid w:val="008D35AF"/>
    <w:rsid w:val="008E343B"/>
    <w:rsid w:val="009043D2"/>
    <w:rsid w:val="00906C36"/>
    <w:rsid w:val="0094461A"/>
    <w:rsid w:val="009A1BB9"/>
    <w:rsid w:val="009B649F"/>
    <w:rsid w:val="009C3458"/>
    <w:rsid w:val="009E32B6"/>
    <w:rsid w:val="009F1C98"/>
    <w:rsid w:val="00A33FE7"/>
    <w:rsid w:val="00A74DE5"/>
    <w:rsid w:val="00A765DE"/>
    <w:rsid w:val="00AE051F"/>
    <w:rsid w:val="00B00742"/>
    <w:rsid w:val="00B13844"/>
    <w:rsid w:val="00B16E89"/>
    <w:rsid w:val="00B47631"/>
    <w:rsid w:val="00B57201"/>
    <w:rsid w:val="00B57245"/>
    <w:rsid w:val="00B7377F"/>
    <w:rsid w:val="00BE2496"/>
    <w:rsid w:val="00BE7121"/>
    <w:rsid w:val="00BF2CD5"/>
    <w:rsid w:val="00C21CA6"/>
    <w:rsid w:val="00C2353C"/>
    <w:rsid w:val="00C623E3"/>
    <w:rsid w:val="00C65214"/>
    <w:rsid w:val="00C65F2F"/>
    <w:rsid w:val="00CE17A1"/>
    <w:rsid w:val="00CF0F56"/>
    <w:rsid w:val="00CF2EB4"/>
    <w:rsid w:val="00CF3AD3"/>
    <w:rsid w:val="00D00D5E"/>
    <w:rsid w:val="00D32A71"/>
    <w:rsid w:val="00D35A1F"/>
    <w:rsid w:val="00D4461C"/>
    <w:rsid w:val="00D650CD"/>
    <w:rsid w:val="00D659EC"/>
    <w:rsid w:val="00D955CA"/>
    <w:rsid w:val="00DA1D15"/>
    <w:rsid w:val="00DA482E"/>
    <w:rsid w:val="00DB702B"/>
    <w:rsid w:val="00DC025A"/>
    <w:rsid w:val="00DE29B7"/>
    <w:rsid w:val="00DF1FD0"/>
    <w:rsid w:val="00E0480F"/>
    <w:rsid w:val="00E11E81"/>
    <w:rsid w:val="00E43FB4"/>
    <w:rsid w:val="00E43FE0"/>
    <w:rsid w:val="00E9255D"/>
    <w:rsid w:val="00EA5164"/>
    <w:rsid w:val="00EA70EC"/>
    <w:rsid w:val="00EB59D1"/>
    <w:rsid w:val="00EC2D54"/>
    <w:rsid w:val="00EF2B1D"/>
    <w:rsid w:val="00F20B21"/>
    <w:rsid w:val="00F27F2C"/>
    <w:rsid w:val="00F735FF"/>
    <w:rsid w:val="00F75320"/>
    <w:rsid w:val="00F84EA0"/>
    <w:rsid w:val="00F9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F1C9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F1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F1C9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F1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14041</TotalTime>
  <Pages>24</Pages>
  <Words>3994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79</cp:revision>
  <cp:lastPrinted>2017-03-08T05:32:00Z</cp:lastPrinted>
  <dcterms:created xsi:type="dcterms:W3CDTF">2017-03-06T09:12:00Z</dcterms:created>
  <dcterms:modified xsi:type="dcterms:W3CDTF">2017-03-23T22:18:00Z</dcterms:modified>
</cp:coreProperties>
</file>