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702" w:rsidRPr="00D76702" w:rsidRDefault="00D76702">
      <w:pPr>
        <w:rPr>
          <w:b/>
          <w:u w:val="single"/>
        </w:rPr>
      </w:pPr>
      <w:r w:rsidRPr="00D76702">
        <w:rPr>
          <w:b/>
          <w:u w:val="single"/>
        </w:rPr>
        <w:t>16 mei</w:t>
      </w:r>
    </w:p>
    <w:p w:rsidR="00D76702" w:rsidRDefault="00D76702">
      <w:pPr>
        <w:rPr>
          <w:b/>
        </w:rPr>
      </w:pPr>
    </w:p>
    <w:p w:rsidR="00714D3A" w:rsidRPr="000069A5" w:rsidRDefault="00714D3A">
      <w:pPr>
        <w:rPr>
          <w:b/>
        </w:rPr>
      </w:pPr>
      <w:r w:rsidRPr="000069A5">
        <w:rPr>
          <w:b/>
        </w:rPr>
        <w:t>Cerenia 24 mg 4 tabletten</w:t>
      </w:r>
    </w:p>
    <w:p w:rsidR="00706F12" w:rsidRDefault="00F37EBF">
      <w:r w:rsidRPr="00F37EBF">
        <w:t>Tegen wagenziekte. 1 uur van te voren 2 tabletten ingeven. Niet meer dan 2 dagen achter elkaar geven!</w:t>
      </w:r>
    </w:p>
    <w:p w:rsidR="00714D3A" w:rsidRDefault="00714D3A"/>
    <w:p w:rsidR="00714D3A" w:rsidRPr="000069A5" w:rsidRDefault="00714D3A">
      <w:pPr>
        <w:rPr>
          <w:b/>
        </w:rPr>
      </w:pPr>
      <w:r w:rsidRPr="000069A5">
        <w:rPr>
          <w:b/>
        </w:rPr>
        <w:t>Milbemax kleine hond/puppy 2x2 tabl.</w:t>
      </w:r>
    </w:p>
    <w:p w:rsidR="00714D3A" w:rsidRDefault="00714D3A"/>
    <w:p w:rsidR="000069A5" w:rsidRPr="000069A5" w:rsidRDefault="000069A5" w:rsidP="000069A5">
      <w:pPr>
        <w:rPr>
          <w:b/>
        </w:rPr>
      </w:pPr>
      <w:r w:rsidRPr="000069A5">
        <w:rPr>
          <w:b/>
        </w:rPr>
        <w:t>Carprodyl Quadri 50 mg</w:t>
      </w:r>
    </w:p>
    <w:p w:rsidR="000069A5" w:rsidRDefault="000069A5" w:rsidP="000069A5">
      <w:r>
        <w:t>pijnstiller/onts</w:t>
      </w:r>
      <w:r>
        <w:t xml:space="preserve">tekingsremmer, vandaag beginnen, </w:t>
      </w:r>
      <w:r>
        <w:t>niet op nuchtere maag!</w:t>
      </w:r>
    </w:p>
    <w:p w:rsidR="00CC2ACD" w:rsidRDefault="00CC2ACD" w:rsidP="000069A5"/>
    <w:p w:rsidR="00CC2ACD" w:rsidRPr="00CC2ACD" w:rsidRDefault="00CC2ACD" w:rsidP="000069A5">
      <w:pPr>
        <w:rPr>
          <w:b/>
        </w:rPr>
      </w:pPr>
      <w:r w:rsidRPr="00CC2ACD">
        <w:rPr>
          <w:b/>
        </w:rPr>
        <w:t>Meloxidyl 5 mg/ml injectie 10 ml</w:t>
      </w:r>
    </w:p>
    <w:p w:rsidR="00CC2ACD" w:rsidRDefault="00CC2ACD" w:rsidP="000069A5">
      <w:r>
        <w:t>0.06 x LG</w:t>
      </w:r>
    </w:p>
    <w:p w:rsidR="00CC2ACD" w:rsidRDefault="00CC2ACD" w:rsidP="000069A5"/>
    <w:p w:rsidR="000069A5" w:rsidRPr="00CC2ACD" w:rsidRDefault="00CC2ACD" w:rsidP="000069A5">
      <w:pPr>
        <w:rPr>
          <w:b/>
        </w:rPr>
      </w:pPr>
      <w:r w:rsidRPr="00CC2ACD">
        <w:rPr>
          <w:b/>
        </w:rPr>
        <w:t>Meloxidyl 0,5 mg/ml oraal kat 5 ml</w:t>
      </w:r>
    </w:p>
    <w:p w:rsidR="00CC2ACD" w:rsidRDefault="00CC2ACD" w:rsidP="000069A5">
      <w:r w:rsidRPr="00CC2ACD">
        <w:t xml:space="preserve">Ontstekingsremmer/pijnstiller. </w:t>
      </w:r>
      <w:r>
        <w:t xml:space="preserve"> </w:t>
      </w:r>
      <w:r w:rsidRPr="00CC2ACD">
        <w:t>1x daags voor 0.5 kg in de bek ingeven gedurende 9 dagen. Morgen beginnen. Kuur afmaken, niet op nuchtere maag</w:t>
      </w:r>
      <w:r>
        <w:t>.</w:t>
      </w:r>
    </w:p>
    <w:p w:rsidR="00CC2ACD" w:rsidRDefault="00CC2ACD" w:rsidP="000069A5"/>
    <w:p w:rsidR="00CC2ACD" w:rsidRPr="00CC2ACD" w:rsidRDefault="00CC2ACD" w:rsidP="000069A5">
      <w:pPr>
        <w:rPr>
          <w:b/>
        </w:rPr>
      </w:pPr>
      <w:r w:rsidRPr="00CC2ACD">
        <w:rPr>
          <w:b/>
        </w:rPr>
        <w:t>Synulox sm. druppels 50 mg/ml 15 ml</w:t>
      </w:r>
    </w:p>
    <w:p w:rsidR="00CC2ACD" w:rsidRDefault="00CC2ACD" w:rsidP="000069A5">
      <w:r w:rsidRPr="00CC2ACD">
        <w:t>Antibiotica. 2x daags 0.15 ml in de bek ingeven 10 dagen. Vandaag beginnen. Kuur afmaken, daarna op controle</w:t>
      </w:r>
      <w:r>
        <w:t>.</w:t>
      </w:r>
    </w:p>
    <w:p w:rsidR="00CC2ACD" w:rsidRDefault="00CC2ACD" w:rsidP="000069A5"/>
    <w:p w:rsidR="00CC2ACD" w:rsidRPr="00CC2ACD" w:rsidRDefault="00CC2ACD" w:rsidP="000069A5">
      <w:pPr>
        <w:rPr>
          <w:b/>
        </w:rPr>
      </w:pPr>
      <w:r w:rsidRPr="00CC2ACD">
        <w:rPr>
          <w:b/>
        </w:rPr>
        <w:t>Finidiar smakelijke tabl. 25x10 t</w:t>
      </w:r>
    </w:p>
    <w:p w:rsidR="00CC2ACD" w:rsidRDefault="00CC2ACD" w:rsidP="000069A5">
      <w:r w:rsidRPr="00CC2ACD">
        <w:t xml:space="preserve">Tegen diarree. ´s ochtends en ´s avonds </w:t>
      </w:r>
      <w:r>
        <w:t xml:space="preserve"> .. </w:t>
      </w:r>
      <w:r w:rsidRPr="00CC2ACD">
        <w:t>tablet ingeven gedurende 3 dagen. Vanavond beginnen.</w:t>
      </w:r>
    </w:p>
    <w:p w:rsidR="00CC2ACD" w:rsidRDefault="00CC2ACD" w:rsidP="000069A5"/>
    <w:p w:rsidR="00CC2ACD" w:rsidRPr="00CC2ACD" w:rsidRDefault="00CC2ACD" w:rsidP="000069A5">
      <w:pPr>
        <w:rPr>
          <w:b/>
        </w:rPr>
      </w:pPr>
      <w:r w:rsidRPr="00CC2ACD">
        <w:rPr>
          <w:b/>
        </w:rPr>
        <w:t>Caf oogdruppels 10 gram</w:t>
      </w:r>
    </w:p>
    <w:p w:rsidR="00CC2ACD" w:rsidRDefault="00CC2ACD" w:rsidP="000069A5">
      <w:r w:rsidRPr="00CC2ACD">
        <w:t>4 tot 6x daags rechter oogje zalven gedurende 10 dagen, vandaag beginnen</w:t>
      </w:r>
    </w:p>
    <w:p w:rsidR="000F7224" w:rsidRDefault="000F7224" w:rsidP="000069A5"/>
    <w:p w:rsidR="000069A5" w:rsidRPr="00CC2ACD" w:rsidRDefault="000069A5" w:rsidP="000069A5">
      <w:pPr>
        <w:rPr>
          <w:b/>
        </w:rPr>
      </w:pPr>
      <w:r w:rsidRPr="00CC2ACD">
        <w:rPr>
          <w:b/>
        </w:rPr>
        <w:t>OVX poes</w:t>
      </w:r>
      <w:r w:rsidR="00CC2ACD" w:rsidRPr="00CC2ACD">
        <w:rPr>
          <w:b/>
        </w:rPr>
        <w:t xml:space="preserve"> 2.3kg</w:t>
      </w:r>
    </w:p>
    <w:p w:rsidR="00CC2ACD" w:rsidRDefault="00CC2ACD" w:rsidP="00CC2ACD">
      <w:r>
        <w:t>1.0 stuk Medical Pet Shirt X</w:t>
      </w:r>
      <w:r>
        <w:t>XXS 29 cm kat rood</w:t>
      </w:r>
    </w:p>
    <w:p w:rsidR="004536FF" w:rsidRDefault="00CC2ACD" w:rsidP="00CC2ACD">
      <w:r>
        <w:t>1.0 Transponder back home slim prepaid</w:t>
      </w:r>
    </w:p>
    <w:p w:rsidR="004536FF" w:rsidRDefault="00CC2ACD" w:rsidP="00CC2ACD">
      <w:r>
        <w:t>1.0 chippen exclusief consult</w:t>
      </w:r>
    </w:p>
    <w:p w:rsidR="00CC2ACD" w:rsidRDefault="00CC2ACD" w:rsidP="00CC2ACD">
      <w:r>
        <w:t xml:space="preserve">0.13 Meloxidyl </w:t>
      </w:r>
      <w:r w:rsidR="004536FF">
        <w:t xml:space="preserve"> </w:t>
      </w:r>
      <w:r>
        <w:t>5 mg/ml injectie 10 ml</w:t>
      </w:r>
      <w:r w:rsidR="004536FF">
        <w:t xml:space="preserve">  (0,06 x LG)</w:t>
      </w:r>
    </w:p>
    <w:p w:rsidR="00CC2ACD" w:rsidRDefault="00CC2ACD" w:rsidP="00CC2ACD">
      <w:r>
        <w:t>0.13 Ketamine 10% 10 ml</w:t>
      </w:r>
      <w:r w:rsidR="004536FF">
        <w:t xml:space="preserve">  (0,06 x LG)</w:t>
      </w:r>
    </w:p>
    <w:p w:rsidR="00CC2ACD" w:rsidRDefault="004536FF" w:rsidP="00CC2ACD">
      <w:r>
        <w:t>0.13 Sedastart per ml  (0,06 x LG)</w:t>
      </w:r>
    </w:p>
    <w:p w:rsidR="000069A5" w:rsidRDefault="00CC2ACD" w:rsidP="00CC2ACD">
      <w:r>
        <w:t xml:space="preserve">1.0 Castratie poes </w:t>
      </w:r>
    </w:p>
    <w:p w:rsidR="004536FF" w:rsidRDefault="004536FF" w:rsidP="00CC2ACD"/>
    <w:p w:rsidR="00CC2ACD" w:rsidRDefault="00CC2ACD" w:rsidP="00CC2ACD">
      <w:r>
        <w:t>narcose stabiel verlopen</w:t>
      </w:r>
    </w:p>
    <w:p w:rsidR="00CC2ACD" w:rsidRDefault="00CC2ACD" w:rsidP="00CC2ACD">
      <w:r>
        <w:t>ovaria in toto verwijderd, linker ovarium wat cystes te zien, uterus niet afwijkend, wel krols</w:t>
      </w:r>
    </w:p>
    <w:p w:rsidR="00CC2ACD" w:rsidRDefault="00CC2ACD" w:rsidP="00CC2ACD">
      <w:r>
        <w:t>alles dubbel geligeerd met vicryl 2.0</w:t>
      </w:r>
    </w:p>
    <w:p w:rsidR="00CC2ACD" w:rsidRDefault="00CC2ACD" w:rsidP="00CC2ACD">
      <w:r>
        <w:t>geen nabloedingen</w:t>
      </w:r>
    </w:p>
    <w:p w:rsidR="00CC2ACD" w:rsidRDefault="00CC2ACD" w:rsidP="00CC2ACD">
      <w:r>
        <w:t>Buikwand gesloten met vicryl 2.0</w:t>
      </w:r>
    </w:p>
    <w:p w:rsidR="00CC2ACD" w:rsidRDefault="00CC2ACD" w:rsidP="00CC2ACD">
      <w:r>
        <w:t>huid in 2 lagen gesloten met vicryl 2.0</w:t>
      </w:r>
    </w:p>
    <w:p w:rsidR="00CC2ACD" w:rsidRDefault="00CC2ACD" w:rsidP="00CC2ACD">
      <w:r>
        <w:t>gechipt</w:t>
      </w:r>
    </w:p>
    <w:p w:rsidR="00D76702" w:rsidRDefault="00D76702" w:rsidP="00CC2ACD"/>
    <w:p w:rsidR="00D76702" w:rsidRPr="00D76702" w:rsidRDefault="00D76702" w:rsidP="00CC2ACD">
      <w:pPr>
        <w:rPr>
          <w:b/>
        </w:rPr>
      </w:pPr>
      <w:r w:rsidRPr="00D76702">
        <w:rPr>
          <w:b/>
        </w:rPr>
        <w:lastRenderedPageBreak/>
        <w:t>Carprofen drops 30 ml</w:t>
      </w:r>
    </w:p>
    <w:p w:rsidR="00D76702" w:rsidRDefault="00F136A5" w:rsidP="00CC2ACD">
      <w:r>
        <w:t xml:space="preserve">pijnstiller/ontstekingsremmer: </w:t>
      </w:r>
      <w:r w:rsidR="00D76702" w:rsidRPr="00D76702">
        <w:t xml:space="preserve"> </w:t>
      </w:r>
      <w:r w:rsidR="00D76702">
        <w:t>2x daags  ..</w:t>
      </w:r>
      <w:r w:rsidR="00D76702" w:rsidRPr="00D76702">
        <w:t>ml ingeven in bekje</w:t>
      </w:r>
      <w:r w:rsidR="00D76702">
        <w:t xml:space="preserve">, </w:t>
      </w:r>
      <w:r w:rsidR="00D76702" w:rsidRPr="00D76702">
        <w:t>gedurende 7-10 dgn</w:t>
      </w:r>
    </w:p>
    <w:p w:rsidR="00D76702" w:rsidRDefault="00D76702" w:rsidP="00CC2ACD"/>
    <w:p w:rsidR="00916934" w:rsidRPr="00F136A5" w:rsidRDefault="00916934" w:rsidP="00CC2ACD">
      <w:pPr>
        <w:rPr>
          <w:b/>
        </w:rPr>
      </w:pPr>
      <w:r w:rsidRPr="00F136A5">
        <w:rPr>
          <w:b/>
        </w:rPr>
        <w:t>Enrobactin 25 mg/ml 10 ml</w:t>
      </w:r>
    </w:p>
    <w:p w:rsidR="00916934" w:rsidRDefault="00F136A5" w:rsidP="00F136A5">
      <w:r>
        <w:t>A</w:t>
      </w:r>
      <w:r>
        <w:t>ntibioticum</w:t>
      </w:r>
      <w:r>
        <w:t>:</w:t>
      </w:r>
      <w:r w:rsidRPr="00F136A5">
        <w:t xml:space="preserve"> 2x daa</w:t>
      </w:r>
      <w:r>
        <w:t>gs  ..</w:t>
      </w:r>
      <w:r w:rsidRPr="00F136A5">
        <w:t>ml ingeven in bekje</w:t>
      </w:r>
      <w:r>
        <w:t xml:space="preserve">, vanavond beginnen, </w:t>
      </w:r>
      <w:r>
        <w:t>gedurende 10 dgn</w:t>
      </w:r>
    </w:p>
    <w:p w:rsidR="00916934" w:rsidRDefault="00916934" w:rsidP="00CC2ACD"/>
    <w:p w:rsidR="00D76702" w:rsidRPr="005C06B5" w:rsidRDefault="00D76702" w:rsidP="00CC2ACD">
      <w:pPr>
        <w:rPr>
          <w:b/>
        </w:rPr>
      </w:pPr>
      <w:r w:rsidRPr="005C06B5">
        <w:rPr>
          <w:b/>
        </w:rPr>
        <w:t>Narcose konijn</w:t>
      </w:r>
      <w:r w:rsidR="005C06B5" w:rsidRPr="005C06B5">
        <w:rPr>
          <w:b/>
        </w:rPr>
        <w:t xml:space="preserve"> </w:t>
      </w:r>
      <w:r w:rsidR="005C06B5" w:rsidRPr="005C06B5">
        <w:rPr>
          <w:b/>
        </w:rPr>
        <w:t>1.6 kg</w:t>
      </w:r>
    </w:p>
    <w:p w:rsidR="000F7224" w:rsidRDefault="00D76702" w:rsidP="00D76702">
      <w:r>
        <w:t>0.12 ml Emeprid oplo</w:t>
      </w:r>
      <w:r w:rsidR="00612849">
        <w:t>ssing voor injectie 10 ml (0,075 x LG)</w:t>
      </w:r>
      <w:r>
        <w:t xml:space="preserve"> </w:t>
      </w:r>
    </w:p>
    <w:p w:rsidR="000F7224" w:rsidRDefault="00D76702" w:rsidP="00D76702">
      <w:r>
        <w:t>0.1 ml Ketamine 10% 10 ml</w:t>
      </w:r>
      <w:r w:rsidR="00612849">
        <w:t xml:space="preserve">  (0,06 x LG)</w:t>
      </w:r>
      <w:r>
        <w:t xml:space="preserve">  </w:t>
      </w:r>
    </w:p>
    <w:p w:rsidR="000F7224" w:rsidRDefault="00D76702" w:rsidP="00D76702">
      <w:r>
        <w:t>0.3 ml Sedastart per ml</w:t>
      </w:r>
      <w:r>
        <w:tab/>
        <w:t xml:space="preserve">  </w:t>
      </w:r>
      <w:r w:rsidR="00612849">
        <w:t>(0.2 x LG)</w:t>
      </w:r>
    </w:p>
    <w:p w:rsidR="00EC749A" w:rsidRDefault="00EC749A" w:rsidP="00EC749A"/>
    <w:p w:rsidR="00EC749A" w:rsidRPr="00EC749A" w:rsidRDefault="00EC749A" w:rsidP="00D76702">
      <w:pPr>
        <w:rPr>
          <w:b/>
        </w:rPr>
      </w:pPr>
      <w:r w:rsidRPr="00EC749A">
        <w:rPr>
          <w:b/>
        </w:rPr>
        <w:t>Narcose konijn</w:t>
      </w:r>
      <w:r>
        <w:rPr>
          <w:b/>
        </w:rPr>
        <w:t xml:space="preserve"> </w:t>
      </w:r>
      <w:r w:rsidRPr="00EC749A">
        <w:rPr>
          <w:b/>
        </w:rPr>
        <w:t xml:space="preserve"> 1.84 kg</w:t>
      </w:r>
    </w:p>
    <w:p w:rsidR="00EC749A" w:rsidRDefault="00EC749A" w:rsidP="00EC749A">
      <w:r>
        <w:t xml:space="preserve">0.18 ml Sedastop per ml </w:t>
      </w:r>
    </w:p>
    <w:p w:rsidR="00EC749A" w:rsidRDefault="00EC749A" w:rsidP="00EC749A">
      <w:r>
        <w:t>2.0 10 minuten Isoflo 250 ml</w:t>
      </w:r>
    </w:p>
    <w:p w:rsidR="00EC749A" w:rsidRDefault="00EC749A" w:rsidP="00EC749A">
      <w:r>
        <w:t xml:space="preserve">3.0 10 minuten Zuurstof </w:t>
      </w:r>
    </w:p>
    <w:p w:rsidR="00EC749A" w:rsidRDefault="00EC749A" w:rsidP="00EC749A">
      <w:r>
        <w:t>0.1</w:t>
      </w:r>
      <w:r>
        <w:t xml:space="preserve"> </w:t>
      </w:r>
      <w:r>
        <w:t xml:space="preserve">ml Emeprid oplossing voor injectie 10 ml </w:t>
      </w:r>
      <w:r w:rsidR="00E62273">
        <w:t>(0,055 x LG)</w:t>
      </w:r>
      <w:bookmarkStart w:id="0" w:name="_GoBack"/>
      <w:bookmarkEnd w:id="0"/>
    </w:p>
    <w:p w:rsidR="00EC749A" w:rsidRDefault="00EC749A" w:rsidP="00EC749A">
      <w:r>
        <w:t>0.18 ml Ketamine 10% 10 ml</w:t>
      </w:r>
      <w:r>
        <w:t xml:space="preserve"> (0,1 x LG)</w:t>
      </w:r>
    </w:p>
    <w:p w:rsidR="000F7224" w:rsidRDefault="00EC749A" w:rsidP="00D76702">
      <w:r>
        <w:t>0.37 ml Sedastart per ml</w:t>
      </w:r>
      <w:r>
        <w:t xml:space="preserve">  (0,2 x LG)</w:t>
      </w:r>
    </w:p>
    <w:p w:rsidR="000F7224" w:rsidRDefault="000F7224" w:rsidP="00D76702"/>
    <w:sectPr w:rsidR="000F7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EBF"/>
    <w:rsid w:val="000069A5"/>
    <w:rsid w:val="000F7224"/>
    <w:rsid w:val="004536FF"/>
    <w:rsid w:val="005C06B5"/>
    <w:rsid w:val="00612849"/>
    <w:rsid w:val="00634A5F"/>
    <w:rsid w:val="00706F12"/>
    <w:rsid w:val="00714D3A"/>
    <w:rsid w:val="0072798C"/>
    <w:rsid w:val="00916934"/>
    <w:rsid w:val="00970A2D"/>
    <w:rsid w:val="00CC2ACD"/>
    <w:rsid w:val="00D76702"/>
    <w:rsid w:val="00E62273"/>
    <w:rsid w:val="00EC749A"/>
    <w:rsid w:val="00F136A5"/>
    <w:rsid w:val="00F3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LP64</dc:creator>
  <cp:lastModifiedBy>LP64</cp:lastModifiedBy>
  <cp:revision>8</cp:revision>
  <dcterms:created xsi:type="dcterms:W3CDTF">2017-05-16T18:47:00Z</dcterms:created>
  <dcterms:modified xsi:type="dcterms:W3CDTF">2017-05-16T21:08:00Z</dcterms:modified>
</cp:coreProperties>
</file>