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70" w:rsidRDefault="005A7921" w:rsidP="005A7921">
      <w:pPr>
        <w:pStyle w:val="Geenafstand"/>
      </w:pPr>
      <w:r>
        <w:t>Bloedtransfusie vragen</w:t>
      </w:r>
    </w:p>
    <w:p w:rsidR="005A7921" w:rsidRDefault="005A7921" w:rsidP="005A7921">
      <w:pPr>
        <w:pStyle w:val="Geenafstand"/>
      </w:pPr>
      <w:r>
        <w:t>1.Hoeveel verschillende bloedgroepen komen voor bij de hond?</w:t>
      </w:r>
    </w:p>
    <w:p w:rsidR="005A7921" w:rsidRPr="005A7921" w:rsidRDefault="005A7921" w:rsidP="005A7921">
      <w:pPr>
        <w:pStyle w:val="Geenafstand"/>
        <w:rPr>
          <w:lang w:val="en-US"/>
        </w:rPr>
      </w:pPr>
      <w:proofErr w:type="spellStart"/>
      <w:r w:rsidRPr="005A7921">
        <w:rPr>
          <w:lang w:val="en-US"/>
        </w:rPr>
        <w:t>Antw</w:t>
      </w:r>
      <w:proofErr w:type="spellEnd"/>
      <w:r w:rsidRPr="005A7921">
        <w:rPr>
          <w:lang w:val="en-US"/>
        </w:rPr>
        <w:t xml:space="preserve">: </w:t>
      </w:r>
      <w:proofErr w:type="spellStart"/>
      <w:r w:rsidRPr="005A7921">
        <w:rPr>
          <w:lang w:val="en-US"/>
        </w:rPr>
        <w:t>ongeveer</w:t>
      </w:r>
      <w:proofErr w:type="spellEnd"/>
      <w:r w:rsidRPr="005A7921">
        <w:rPr>
          <w:lang w:val="en-US"/>
        </w:rPr>
        <w:t xml:space="preserve"> 12. </w:t>
      </w:r>
    </w:p>
    <w:p w:rsidR="005A7921" w:rsidRPr="005A7921" w:rsidRDefault="005A7921" w:rsidP="005A7921">
      <w:pPr>
        <w:pStyle w:val="Geenafstand"/>
        <w:rPr>
          <w:lang w:val="en-US"/>
        </w:rPr>
      </w:pPr>
      <w:proofErr w:type="spellStart"/>
      <w:r w:rsidRPr="005A7921">
        <w:rPr>
          <w:lang w:val="en-US"/>
        </w:rPr>
        <w:t>Uit</w:t>
      </w:r>
      <w:proofErr w:type="spellEnd"/>
      <w:r w:rsidRPr="005A7921">
        <w:rPr>
          <w:lang w:val="en-US"/>
        </w:rPr>
        <w:t xml:space="preserve"> BSAVA Canine and feline </w:t>
      </w:r>
      <w:proofErr w:type="spellStart"/>
      <w:r w:rsidRPr="005A7921">
        <w:rPr>
          <w:lang w:val="en-US"/>
        </w:rPr>
        <w:t>anaesthesia</w:t>
      </w:r>
      <w:proofErr w:type="spellEnd"/>
      <w:r w:rsidRPr="005A7921">
        <w:rPr>
          <w:lang w:val="en-US"/>
        </w:rPr>
        <w:t xml:space="preserve"> and analgesia, chapter 16. </w:t>
      </w:r>
    </w:p>
    <w:p w:rsidR="005A7921" w:rsidRPr="005A7921" w:rsidRDefault="005A7921" w:rsidP="005A7921">
      <w:pPr>
        <w:pStyle w:val="Geenafstand"/>
      </w:pPr>
      <w:r w:rsidRPr="005A7921">
        <w:t>Medium vraag</w:t>
      </w:r>
    </w:p>
    <w:p w:rsidR="005A7921" w:rsidRPr="005A7921" w:rsidRDefault="005A7921" w:rsidP="005A7921">
      <w:pPr>
        <w:pStyle w:val="Geenafstand"/>
      </w:pPr>
    </w:p>
    <w:p w:rsidR="005A7921" w:rsidRDefault="005A7921" w:rsidP="005A7921">
      <w:pPr>
        <w:pStyle w:val="Geenafstand"/>
      </w:pPr>
      <w:r>
        <w:t>2.Welke bloedgroep is het sterkst antigeen?</w:t>
      </w:r>
    </w:p>
    <w:p w:rsidR="005A7921" w:rsidRDefault="005A7921" w:rsidP="005A7921">
      <w:pPr>
        <w:pStyle w:val="Geenafstand"/>
      </w:pPr>
      <w:proofErr w:type="spellStart"/>
      <w:r>
        <w:t>Antw</w:t>
      </w:r>
      <w:proofErr w:type="spellEnd"/>
      <w:r>
        <w:t xml:space="preserve">: DEA 1.1 </w:t>
      </w:r>
    </w:p>
    <w:p w:rsidR="005A7921" w:rsidRDefault="005A7921" w:rsidP="005A7921">
      <w:pPr>
        <w:pStyle w:val="Geenafstand"/>
      </w:pPr>
      <w:r>
        <w:t xml:space="preserve">Uit BSAVA </w:t>
      </w:r>
    </w:p>
    <w:p w:rsidR="005A7921" w:rsidRDefault="005A7921" w:rsidP="005A7921">
      <w:pPr>
        <w:pStyle w:val="Geenafstand"/>
      </w:pPr>
      <w:r>
        <w:t>Medium vraag</w:t>
      </w:r>
    </w:p>
    <w:p w:rsidR="005A7921" w:rsidRDefault="005A7921" w:rsidP="005A7921">
      <w:pPr>
        <w:pStyle w:val="Geenafstand"/>
      </w:pPr>
    </w:p>
    <w:p w:rsidR="005A7921" w:rsidRDefault="005A7921" w:rsidP="005A7921">
      <w:pPr>
        <w:pStyle w:val="Geenafstand"/>
      </w:pPr>
      <w:r>
        <w:t>3. Waarom worden cross-match testen tussen bloeddonor en ontvanger gedaan?</w:t>
      </w:r>
    </w:p>
    <w:p w:rsidR="005A7921" w:rsidRDefault="005A7921" w:rsidP="005A7921">
      <w:pPr>
        <w:pStyle w:val="Geenafstand"/>
      </w:pPr>
      <w:proofErr w:type="spellStart"/>
      <w:r>
        <w:t>Antw</w:t>
      </w:r>
      <w:proofErr w:type="spellEnd"/>
      <w:r>
        <w:t xml:space="preserve">: ter voorkoming van transfusie reacties, zoals hemolyse. </w:t>
      </w:r>
    </w:p>
    <w:p w:rsidR="005A7921" w:rsidRDefault="005A7921" w:rsidP="005A7921">
      <w:pPr>
        <w:pStyle w:val="Geenafstand"/>
      </w:pPr>
      <w:r>
        <w:t>Uit BSAVA</w:t>
      </w:r>
    </w:p>
    <w:p w:rsidR="005A7921" w:rsidRDefault="005A7921" w:rsidP="005A7921">
      <w:pPr>
        <w:pStyle w:val="Geenafstand"/>
      </w:pPr>
      <w:r>
        <w:t>Makkelijke vraag</w:t>
      </w:r>
    </w:p>
    <w:p w:rsidR="005A7921" w:rsidRDefault="005A7921" w:rsidP="005A7921">
      <w:pPr>
        <w:pStyle w:val="Geenafstand"/>
      </w:pPr>
    </w:p>
    <w:p w:rsidR="005A7921" w:rsidRDefault="005A7921" w:rsidP="005A7921">
      <w:pPr>
        <w:pStyle w:val="Geenafstand"/>
      </w:pPr>
      <w:r>
        <w:t>4. Waardoor treden transfusie reacties op?</w:t>
      </w:r>
    </w:p>
    <w:p w:rsidR="005A7921" w:rsidRDefault="005A7921" w:rsidP="005A7921">
      <w:pPr>
        <w:pStyle w:val="Geenafstand"/>
      </w:pPr>
      <w:proofErr w:type="spellStart"/>
      <w:r>
        <w:t>Antw</w:t>
      </w:r>
      <w:proofErr w:type="spellEnd"/>
      <w:r>
        <w:t xml:space="preserve">: Omdat verschillende bloedgroeptypes bestaan, de </w:t>
      </w:r>
      <w:proofErr w:type="spellStart"/>
      <w:r>
        <w:t>ery’s</w:t>
      </w:r>
      <w:proofErr w:type="spellEnd"/>
      <w:r>
        <w:t xml:space="preserve"> hebben dan andere soorten antigenen op het oppervlak waartegen antilichamen gevormd kunnen worden. </w:t>
      </w:r>
    </w:p>
    <w:p w:rsidR="005A7921" w:rsidRDefault="005A7921" w:rsidP="005A7921">
      <w:pPr>
        <w:pStyle w:val="Geenafstand"/>
      </w:pPr>
      <w:r>
        <w:t xml:space="preserve">Makkelijke vraag. </w:t>
      </w:r>
    </w:p>
    <w:p w:rsidR="005A7921" w:rsidRDefault="005A7921" w:rsidP="005A7921">
      <w:pPr>
        <w:pStyle w:val="Geenafstand"/>
      </w:pPr>
    </w:p>
    <w:p w:rsidR="005A7921" w:rsidRDefault="005A7921" w:rsidP="005A7921">
      <w:pPr>
        <w:pStyle w:val="Geenafstand"/>
      </w:pPr>
      <w:r>
        <w:t xml:space="preserve">5. </w:t>
      </w:r>
      <w:r w:rsidR="004F43EC">
        <w:t>Na welke tijdsperiode treedt gemiddeld een vertraagd hemolytische transfusie reactie op?</w:t>
      </w:r>
    </w:p>
    <w:p w:rsidR="004F43EC" w:rsidRDefault="004F43EC" w:rsidP="005A7921">
      <w:pPr>
        <w:pStyle w:val="Geenafstand"/>
      </w:pPr>
      <w:proofErr w:type="spellStart"/>
      <w:r>
        <w:t>Antw</w:t>
      </w:r>
      <w:proofErr w:type="spellEnd"/>
      <w:r>
        <w:t xml:space="preserve">: Ongeveer 1-2 weken na transfusie. </w:t>
      </w:r>
    </w:p>
    <w:p w:rsidR="004F43EC" w:rsidRDefault="004F43EC" w:rsidP="005A7921">
      <w:pPr>
        <w:pStyle w:val="Geenafstand"/>
      </w:pPr>
      <w:r>
        <w:t>Medium vraag</w:t>
      </w:r>
    </w:p>
    <w:p w:rsidR="004F43EC" w:rsidRDefault="004F43EC" w:rsidP="005A7921">
      <w:pPr>
        <w:pStyle w:val="Geenafstand"/>
      </w:pPr>
    </w:p>
    <w:p w:rsidR="004F43EC" w:rsidRDefault="004F43EC" w:rsidP="005A7921">
      <w:pPr>
        <w:pStyle w:val="Geenafstand"/>
      </w:pPr>
      <w:r>
        <w:t xml:space="preserve">6. </w:t>
      </w:r>
      <w:r w:rsidR="006F56E3">
        <w:t>Noem vier verschijnselen die je kan zien na het optreden van een incompatibiliteitsreactie?</w:t>
      </w:r>
    </w:p>
    <w:p w:rsidR="006F56E3" w:rsidRDefault="006F56E3" w:rsidP="005A7921">
      <w:pPr>
        <w:pStyle w:val="Geenafstand"/>
      </w:pPr>
      <w:proofErr w:type="spellStart"/>
      <w:r>
        <w:t>Antw</w:t>
      </w:r>
      <w:proofErr w:type="spellEnd"/>
      <w:r>
        <w:t xml:space="preserve">: koorts, </w:t>
      </w:r>
      <w:proofErr w:type="spellStart"/>
      <w:r>
        <w:t>speekselen</w:t>
      </w:r>
      <w:proofErr w:type="spellEnd"/>
      <w:r>
        <w:t xml:space="preserve">, braken, rusteloos, </w:t>
      </w:r>
      <w:proofErr w:type="spellStart"/>
      <w:r>
        <w:t>tachypneu</w:t>
      </w:r>
      <w:proofErr w:type="spellEnd"/>
      <w:r>
        <w:t xml:space="preserve">, tachycardie, </w:t>
      </w:r>
      <w:proofErr w:type="spellStart"/>
      <w:r>
        <w:t>tremoren</w:t>
      </w:r>
      <w:proofErr w:type="spellEnd"/>
      <w:r>
        <w:t xml:space="preserve">, toevallen en urticaria. </w:t>
      </w:r>
    </w:p>
    <w:p w:rsidR="006F56E3" w:rsidRDefault="006F56E3" w:rsidP="005A7921">
      <w:pPr>
        <w:pStyle w:val="Geenafstand"/>
      </w:pPr>
      <w:r>
        <w:t xml:space="preserve">Redelijk makkelijke vraag. </w:t>
      </w:r>
    </w:p>
    <w:p w:rsidR="006F56E3" w:rsidRDefault="006F56E3" w:rsidP="005A7921">
      <w:pPr>
        <w:pStyle w:val="Geenafstand"/>
      </w:pPr>
    </w:p>
    <w:p w:rsidR="006F56E3" w:rsidRDefault="006F56E3" w:rsidP="005A7921">
      <w:pPr>
        <w:pStyle w:val="Geenafstand"/>
      </w:pPr>
      <w:r>
        <w:t>7. Wat is de meest voorkomende bloedgroeptype bij de kat?</w:t>
      </w:r>
    </w:p>
    <w:p w:rsidR="006F56E3" w:rsidRDefault="006F56E3" w:rsidP="005A7921">
      <w:pPr>
        <w:pStyle w:val="Geenafstand"/>
      </w:pPr>
      <w:proofErr w:type="spellStart"/>
      <w:r>
        <w:t>Antw</w:t>
      </w:r>
      <w:proofErr w:type="spellEnd"/>
      <w:r>
        <w:t xml:space="preserve">: Type A. </w:t>
      </w:r>
    </w:p>
    <w:p w:rsidR="006F56E3" w:rsidRDefault="006F56E3" w:rsidP="005A7921">
      <w:pPr>
        <w:pStyle w:val="Geenafstand"/>
      </w:pPr>
      <w:r>
        <w:t xml:space="preserve">Redelijke makkelijke vraag. </w:t>
      </w:r>
    </w:p>
    <w:p w:rsidR="006F56E3" w:rsidRDefault="006F56E3" w:rsidP="005A7921">
      <w:pPr>
        <w:pStyle w:val="Geenafstand"/>
      </w:pPr>
    </w:p>
    <w:p w:rsidR="006F56E3" w:rsidRDefault="006F56E3" w:rsidP="005A7921">
      <w:pPr>
        <w:pStyle w:val="Geenafstand"/>
      </w:pPr>
      <w:r>
        <w:t xml:space="preserve">8. Binnen wat voor tijdsbestek dient ontdooid plasma gebruikt te worden? </w:t>
      </w:r>
    </w:p>
    <w:p w:rsidR="006F56E3" w:rsidRDefault="006F56E3" w:rsidP="005A7921">
      <w:pPr>
        <w:pStyle w:val="Geenafstand"/>
      </w:pPr>
      <w:proofErr w:type="spellStart"/>
      <w:r>
        <w:t>Antw</w:t>
      </w:r>
      <w:proofErr w:type="spellEnd"/>
      <w:r>
        <w:t xml:space="preserve">: binnen 6-8 uur. </w:t>
      </w:r>
    </w:p>
    <w:p w:rsidR="006F56E3" w:rsidRDefault="006F56E3" w:rsidP="005A7921">
      <w:pPr>
        <w:pStyle w:val="Geenafstand"/>
      </w:pPr>
      <w:r>
        <w:t xml:space="preserve">Medium vraag. </w:t>
      </w:r>
    </w:p>
    <w:p w:rsidR="006F56E3" w:rsidRDefault="006F56E3" w:rsidP="005A7921">
      <w:pPr>
        <w:pStyle w:val="Geenafstand"/>
      </w:pPr>
    </w:p>
    <w:p w:rsidR="006F56E3" w:rsidRPr="005A7921" w:rsidRDefault="006F56E3" w:rsidP="005A7921">
      <w:pPr>
        <w:pStyle w:val="Geenafstand"/>
      </w:pPr>
      <w:r>
        <w:t xml:space="preserve">9. </w:t>
      </w:r>
      <w:bookmarkStart w:id="0" w:name="_GoBack"/>
      <w:bookmarkEnd w:id="0"/>
    </w:p>
    <w:sectPr w:rsidR="006F56E3" w:rsidRPr="005A7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259"/>
    <w:multiLevelType w:val="hybridMultilevel"/>
    <w:tmpl w:val="01CC2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21"/>
    <w:rsid w:val="004F43EC"/>
    <w:rsid w:val="005A7921"/>
    <w:rsid w:val="006F56E3"/>
    <w:rsid w:val="00DF5AAB"/>
    <w:rsid w:val="00E4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7921"/>
    <w:pPr>
      <w:ind w:left="720"/>
      <w:contextualSpacing/>
    </w:pPr>
  </w:style>
  <w:style w:type="paragraph" w:styleId="Geenafstand">
    <w:name w:val="No Spacing"/>
    <w:uiPriority w:val="1"/>
    <w:qFormat/>
    <w:rsid w:val="005A79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7921"/>
    <w:pPr>
      <w:ind w:left="720"/>
      <w:contextualSpacing/>
    </w:pPr>
  </w:style>
  <w:style w:type="paragraph" w:styleId="Geenafstand">
    <w:name w:val="No Spacing"/>
    <w:uiPriority w:val="1"/>
    <w:qFormat/>
    <w:rsid w:val="005A79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4DDB5024.dotm</Template>
  <TotalTime>0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PD. Autologon</dc:creator>
  <cp:keywords/>
  <dc:description/>
  <cp:lastModifiedBy>PD. Autologon</cp:lastModifiedBy>
  <cp:revision>1</cp:revision>
  <dcterms:created xsi:type="dcterms:W3CDTF">2013-07-02T15:39:00Z</dcterms:created>
  <dcterms:modified xsi:type="dcterms:W3CDTF">2013-07-02T17:43:00Z</dcterms:modified>
</cp:coreProperties>
</file>