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3A" w:rsidRPr="007B7BAB" w:rsidRDefault="007B7BAB" w:rsidP="00643055">
      <w:pPr>
        <w:spacing w:after="0"/>
        <w:rPr>
          <w:rFonts w:ascii="Verdana" w:hAnsi="Verdana"/>
          <w:b/>
          <w:sz w:val="28"/>
          <w:szCs w:val="28"/>
        </w:rPr>
      </w:pPr>
      <w:r w:rsidRPr="007B7BAB">
        <w:rPr>
          <w:rFonts w:ascii="Verdana" w:hAnsi="Verdana"/>
          <w:b/>
          <w:sz w:val="28"/>
          <w:szCs w:val="28"/>
        </w:rPr>
        <w:t>Hartruis patiënt</w:t>
      </w:r>
    </w:p>
    <w:p w:rsidR="007B7BAB" w:rsidRDefault="007B7BAB" w:rsidP="00643055">
      <w:pPr>
        <w:spacing w:after="0"/>
        <w:rPr>
          <w:rFonts w:ascii="Verdana" w:hAnsi="Verdana"/>
          <w:sz w:val="24"/>
          <w:szCs w:val="24"/>
        </w:rPr>
      </w:pPr>
    </w:p>
    <w:p w:rsidR="007B7BAB" w:rsidRPr="00D46B47" w:rsidRDefault="007B7BAB" w:rsidP="00643055">
      <w:pPr>
        <w:spacing w:after="0"/>
        <w:rPr>
          <w:rFonts w:ascii="Verdana" w:hAnsi="Verdana"/>
          <w:b/>
          <w:sz w:val="28"/>
          <w:szCs w:val="28"/>
        </w:rPr>
      </w:pPr>
      <w:r w:rsidRPr="00D46B47">
        <w:rPr>
          <w:rFonts w:ascii="Verdana" w:hAnsi="Verdana"/>
          <w:b/>
          <w:sz w:val="28"/>
          <w:szCs w:val="28"/>
        </w:rPr>
        <w:t>Kat:</w:t>
      </w:r>
    </w:p>
    <w:p w:rsidR="007B7BAB" w:rsidRPr="00D46B47" w:rsidRDefault="00D03F78" w:rsidP="00643055">
      <w:pPr>
        <w:spacing w:after="0"/>
        <w:rPr>
          <w:rFonts w:ascii="Verdana" w:hAnsi="Verdana"/>
          <w:sz w:val="24"/>
          <w:szCs w:val="24"/>
          <w:u w:val="single"/>
        </w:rPr>
      </w:pPr>
      <w:r w:rsidRPr="00D46B47">
        <w:rPr>
          <w:rFonts w:ascii="Verdana" w:hAnsi="Verdana"/>
          <w:sz w:val="24"/>
          <w:szCs w:val="24"/>
          <w:u w:val="single"/>
        </w:rPr>
        <w:t>Hypertrofische/restrictieve</w:t>
      </w:r>
      <w:r w:rsidR="007B7BAB" w:rsidRPr="00D46B47">
        <w:rPr>
          <w:rFonts w:ascii="Verdana" w:hAnsi="Verdana"/>
          <w:sz w:val="24"/>
          <w:szCs w:val="24"/>
          <w:u w:val="single"/>
        </w:rPr>
        <w:t xml:space="preserve"> cardiomyopathie</w:t>
      </w:r>
    </w:p>
    <w:p w:rsidR="007B7BAB" w:rsidRDefault="007B7BAB" w:rsidP="007B7BAB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7B7BAB">
        <w:rPr>
          <w:rFonts w:ascii="Verdana" w:hAnsi="Verdana"/>
          <w:sz w:val="24"/>
          <w:szCs w:val="24"/>
        </w:rPr>
        <w:t>Hydrothorax</w:t>
      </w:r>
    </w:p>
    <w:p w:rsidR="007B7BAB" w:rsidRDefault="007B7BAB" w:rsidP="007B7BAB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Hoesten</w:t>
      </w:r>
    </w:p>
    <w:p w:rsidR="007B7BAB" w:rsidRDefault="007B7BAB" w:rsidP="007B7BAB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Snel moe, dyspneu, flauwtes</w:t>
      </w:r>
    </w:p>
    <w:p w:rsidR="007B7BAB" w:rsidRDefault="007B7BAB" w:rsidP="007B7BAB">
      <w:pPr>
        <w:spacing w:after="0"/>
        <w:rPr>
          <w:rFonts w:ascii="Verdana" w:hAnsi="Verdana"/>
          <w:sz w:val="24"/>
          <w:szCs w:val="24"/>
        </w:rPr>
      </w:pPr>
    </w:p>
    <w:p w:rsidR="007B7BAB" w:rsidRPr="007B7BAB" w:rsidRDefault="007B7BAB" w:rsidP="007B7BAB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7B7BAB">
        <w:rPr>
          <w:rFonts w:ascii="Verdana" w:hAnsi="Verdana"/>
          <w:b/>
          <w:sz w:val="24"/>
          <w:szCs w:val="24"/>
          <w:u w:val="single"/>
        </w:rPr>
        <w:t>Medicatie</w:t>
      </w:r>
    </w:p>
    <w:p w:rsidR="007B7BAB" w:rsidRDefault="007B7BAB" w:rsidP="007B7BAB">
      <w:pPr>
        <w:spacing w:after="0"/>
        <w:rPr>
          <w:rFonts w:ascii="Verdana" w:hAnsi="Verdana"/>
          <w:sz w:val="24"/>
          <w:szCs w:val="24"/>
        </w:rPr>
      </w:pPr>
      <w:r w:rsidRPr="00D46B47">
        <w:rPr>
          <w:rFonts w:ascii="Verdana" w:hAnsi="Verdana"/>
          <w:b/>
          <w:sz w:val="24"/>
          <w:szCs w:val="24"/>
        </w:rPr>
        <w:t>Furosemide</w:t>
      </w:r>
      <w:r>
        <w:rPr>
          <w:rFonts w:ascii="Verdana" w:hAnsi="Verdana"/>
          <w:sz w:val="24"/>
          <w:szCs w:val="24"/>
        </w:rPr>
        <w:t xml:space="preserve"> tabletten</w:t>
      </w:r>
      <w:r w:rsidR="00B400AE">
        <w:rPr>
          <w:rFonts w:ascii="Verdana" w:hAnsi="Verdana"/>
          <w:sz w:val="24"/>
          <w:szCs w:val="24"/>
        </w:rPr>
        <w:t xml:space="preserve"> (diurese)</w:t>
      </w:r>
    </w:p>
    <w:p w:rsidR="007B7BAB" w:rsidRDefault="007B7BAB" w:rsidP="007B7BAB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2,5-5 mg/kg | 1dd</w:t>
      </w:r>
    </w:p>
    <w:p w:rsidR="007B7BAB" w:rsidRDefault="007B7BAB" w:rsidP="007B7BAB">
      <w:pPr>
        <w:spacing w:after="0"/>
        <w:rPr>
          <w:rFonts w:ascii="Verdana" w:hAnsi="Verdana"/>
          <w:sz w:val="24"/>
          <w:szCs w:val="24"/>
        </w:rPr>
      </w:pPr>
      <w:r w:rsidRPr="00D46B47">
        <w:rPr>
          <w:rFonts w:ascii="Verdana" w:hAnsi="Verdana"/>
          <w:b/>
          <w:sz w:val="24"/>
          <w:szCs w:val="24"/>
        </w:rPr>
        <w:t>Benazepril</w:t>
      </w:r>
      <w:r>
        <w:rPr>
          <w:rFonts w:ascii="Verdana" w:hAnsi="Verdana"/>
          <w:sz w:val="24"/>
          <w:szCs w:val="24"/>
        </w:rPr>
        <w:t xml:space="preserve"> (</w:t>
      </w:r>
      <w:proofErr w:type="spellStart"/>
      <w:r>
        <w:rPr>
          <w:rFonts w:ascii="Verdana" w:hAnsi="Verdana"/>
          <w:sz w:val="24"/>
          <w:szCs w:val="24"/>
        </w:rPr>
        <w:t>benekor</w:t>
      </w:r>
      <w:proofErr w:type="spellEnd"/>
      <w:r>
        <w:rPr>
          <w:rFonts w:ascii="Verdana" w:hAnsi="Verdana"/>
          <w:sz w:val="24"/>
          <w:szCs w:val="24"/>
        </w:rPr>
        <w:t>) – 5 mg tablet</w:t>
      </w:r>
      <w:r w:rsidR="00B400AE">
        <w:rPr>
          <w:rFonts w:ascii="Verdana" w:hAnsi="Verdana"/>
          <w:sz w:val="24"/>
          <w:szCs w:val="24"/>
        </w:rPr>
        <w:t xml:space="preserve"> (ace-remmer)</w:t>
      </w:r>
    </w:p>
    <w:p w:rsidR="007B7BAB" w:rsidRDefault="007B7BAB" w:rsidP="007B7BAB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2-5kg: ½ tablet</w:t>
      </w:r>
    </w:p>
    <w:p w:rsidR="007B7BAB" w:rsidRPr="007B7BAB" w:rsidRDefault="007B7BAB" w:rsidP="007B7BAB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6-10kg: 1 tablet</w:t>
      </w:r>
    </w:p>
    <w:p w:rsidR="007B7BAB" w:rsidRPr="007B7BAB" w:rsidRDefault="007B7BAB" w:rsidP="007B7BAB">
      <w:pPr>
        <w:spacing w:after="0"/>
        <w:rPr>
          <w:rFonts w:ascii="Verdana" w:hAnsi="Verdana"/>
          <w:sz w:val="24"/>
          <w:szCs w:val="24"/>
        </w:rPr>
      </w:pPr>
    </w:p>
    <w:p w:rsidR="00B400AE" w:rsidRDefault="00B400AE" w:rsidP="00643055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volgende dag terug laten komen</w:t>
      </w:r>
    </w:p>
    <w:p w:rsidR="007B7BAB" w:rsidRDefault="00B400AE" w:rsidP="00643055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Doorgaan met diurese tot kat niet meer afvalt</w:t>
      </w:r>
    </w:p>
    <w:p w:rsidR="00B400AE" w:rsidRDefault="00B400AE" w:rsidP="00643055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Daarna langzaam furosemide afbouwen</w:t>
      </w:r>
    </w:p>
    <w:p w:rsidR="007B7BAB" w:rsidRDefault="007B7BAB" w:rsidP="00643055">
      <w:pPr>
        <w:spacing w:after="0"/>
        <w:rPr>
          <w:rFonts w:ascii="Verdana" w:hAnsi="Verdana"/>
          <w:sz w:val="24"/>
          <w:szCs w:val="24"/>
        </w:rPr>
      </w:pPr>
    </w:p>
    <w:p w:rsidR="00D03F78" w:rsidRDefault="00D03F78" w:rsidP="00643055">
      <w:pPr>
        <w:spacing w:after="0"/>
        <w:rPr>
          <w:rFonts w:ascii="Verdana" w:hAnsi="Verdana"/>
          <w:sz w:val="24"/>
          <w:szCs w:val="24"/>
        </w:rPr>
      </w:pPr>
    </w:p>
    <w:p w:rsidR="00D03F78" w:rsidRPr="00D46B47" w:rsidRDefault="00D03F78" w:rsidP="00643055">
      <w:pPr>
        <w:spacing w:after="0"/>
        <w:rPr>
          <w:rFonts w:ascii="Verdana" w:hAnsi="Verdana"/>
          <w:b/>
          <w:sz w:val="28"/>
          <w:szCs w:val="28"/>
        </w:rPr>
      </w:pPr>
      <w:r w:rsidRPr="00D46B47">
        <w:rPr>
          <w:rFonts w:ascii="Verdana" w:hAnsi="Verdana"/>
          <w:b/>
          <w:sz w:val="28"/>
          <w:szCs w:val="28"/>
        </w:rPr>
        <w:t>Hond:</w:t>
      </w:r>
    </w:p>
    <w:p w:rsidR="00D03F78" w:rsidRPr="00D46B47" w:rsidRDefault="00D03F78" w:rsidP="00643055">
      <w:pPr>
        <w:spacing w:after="0"/>
        <w:rPr>
          <w:rFonts w:ascii="Verdana" w:hAnsi="Verdana"/>
          <w:sz w:val="24"/>
          <w:szCs w:val="24"/>
          <w:u w:val="single"/>
        </w:rPr>
      </w:pPr>
      <w:r w:rsidRPr="00D46B47">
        <w:rPr>
          <w:rFonts w:ascii="Verdana" w:hAnsi="Verdana"/>
          <w:sz w:val="24"/>
          <w:szCs w:val="24"/>
          <w:u w:val="single"/>
        </w:rPr>
        <w:t xml:space="preserve">Congestieve </w:t>
      </w:r>
      <w:r w:rsidRPr="00D46B47">
        <w:rPr>
          <w:rFonts w:ascii="Verdana" w:hAnsi="Verdana"/>
          <w:sz w:val="24"/>
          <w:szCs w:val="24"/>
          <w:u w:val="single"/>
        </w:rPr>
        <w:t>cardiomyopathie</w:t>
      </w:r>
      <w:r w:rsidRPr="00D46B47">
        <w:rPr>
          <w:rFonts w:ascii="Verdana" w:hAnsi="Verdana"/>
          <w:sz w:val="24"/>
          <w:szCs w:val="24"/>
          <w:u w:val="single"/>
        </w:rPr>
        <w:t xml:space="preserve"> door klep insufficiëntie</w:t>
      </w:r>
    </w:p>
    <w:p w:rsidR="007B7BAB" w:rsidRDefault="00D03F78" w:rsidP="00D03F78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D03F78">
        <w:rPr>
          <w:rFonts w:ascii="Verdana" w:hAnsi="Verdana"/>
          <w:sz w:val="24"/>
          <w:szCs w:val="24"/>
        </w:rPr>
        <w:t>A</w:t>
      </w:r>
      <w:r w:rsidR="007B7BAB" w:rsidRPr="00D03F78">
        <w:rPr>
          <w:rFonts w:ascii="Verdana" w:hAnsi="Verdana"/>
          <w:sz w:val="24"/>
          <w:szCs w:val="24"/>
        </w:rPr>
        <w:t>scites</w:t>
      </w:r>
    </w:p>
    <w:p w:rsidR="00D03F78" w:rsidRDefault="00D03F78" w:rsidP="00D03F78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Snel moe, dyspneu, </w:t>
      </w:r>
      <w:r>
        <w:rPr>
          <w:rFonts w:ascii="Verdana" w:hAnsi="Verdana"/>
          <w:sz w:val="24"/>
          <w:szCs w:val="24"/>
        </w:rPr>
        <w:t xml:space="preserve">hijgen, </w:t>
      </w:r>
      <w:r>
        <w:rPr>
          <w:rFonts w:ascii="Verdana" w:hAnsi="Verdana"/>
          <w:sz w:val="24"/>
          <w:szCs w:val="24"/>
        </w:rPr>
        <w:t>flauwtes</w:t>
      </w:r>
    </w:p>
    <w:p w:rsidR="00D03F78" w:rsidRDefault="00D03F78" w:rsidP="00D03F78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Soms hoesten</w:t>
      </w: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</w:p>
    <w:p w:rsidR="00D03F78" w:rsidRPr="007B7BAB" w:rsidRDefault="00D03F78" w:rsidP="00D03F78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7B7BAB">
        <w:rPr>
          <w:rFonts w:ascii="Verdana" w:hAnsi="Verdana"/>
          <w:b/>
          <w:sz w:val="24"/>
          <w:szCs w:val="24"/>
          <w:u w:val="single"/>
        </w:rPr>
        <w:t>Medicatie</w:t>
      </w: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D46B47">
        <w:rPr>
          <w:rFonts w:ascii="Verdana" w:hAnsi="Verdana"/>
          <w:b/>
          <w:sz w:val="24"/>
          <w:szCs w:val="24"/>
        </w:rPr>
        <w:t>Pimobedan</w:t>
      </w:r>
      <w:proofErr w:type="spellEnd"/>
      <w:r>
        <w:rPr>
          <w:rFonts w:ascii="Verdana" w:hAnsi="Verdana"/>
          <w:sz w:val="24"/>
          <w:szCs w:val="24"/>
        </w:rPr>
        <w:t xml:space="preserve"> (</w:t>
      </w:r>
      <w:proofErr w:type="spellStart"/>
      <w:r>
        <w:rPr>
          <w:rFonts w:ascii="Verdana" w:hAnsi="Verdana"/>
          <w:sz w:val="24"/>
          <w:szCs w:val="24"/>
        </w:rPr>
        <w:t>cardisure</w:t>
      </w:r>
      <w:proofErr w:type="spellEnd"/>
      <w:r>
        <w:rPr>
          <w:rFonts w:ascii="Verdana" w:hAnsi="Verdana"/>
          <w:sz w:val="24"/>
          <w:szCs w:val="24"/>
        </w:rPr>
        <w:t>) tabletten</w:t>
      </w:r>
    </w:p>
    <w:p w:rsidR="00D03F78" w:rsidRDefault="00D03F78" w:rsidP="00D03F78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0,5 mg/kg | 2dd | 1 uur voor de maaltijd</w:t>
      </w: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  <w:r w:rsidRPr="00D46B47">
        <w:rPr>
          <w:rFonts w:ascii="Verdana" w:hAnsi="Verdana"/>
          <w:b/>
          <w:sz w:val="24"/>
          <w:szCs w:val="24"/>
        </w:rPr>
        <w:t>Furosemide</w:t>
      </w:r>
      <w:r>
        <w:rPr>
          <w:rFonts w:ascii="Verdana" w:hAnsi="Verdana"/>
          <w:sz w:val="24"/>
          <w:szCs w:val="24"/>
        </w:rPr>
        <w:t xml:space="preserve"> tabletten (diurese)</w:t>
      </w:r>
      <w:r>
        <w:rPr>
          <w:rFonts w:ascii="Verdana" w:hAnsi="Verdana"/>
          <w:sz w:val="24"/>
          <w:szCs w:val="24"/>
        </w:rPr>
        <w:t xml:space="preserve"> als nodig</w:t>
      </w:r>
    </w:p>
    <w:p w:rsidR="00D03F78" w:rsidRDefault="00D03F78" w:rsidP="00D03F78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2,5-5 mg/kg | 1dd</w:t>
      </w: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 volgende dag terug laten komen</w:t>
      </w: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Doorgaan met diurese tot kat niet meer afvalt</w:t>
      </w: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Daarna langzaam furosemide afbouwen</w:t>
      </w:r>
    </w:p>
    <w:p w:rsidR="00D03F78" w:rsidRDefault="00D03F78" w:rsidP="00D03F78">
      <w:pPr>
        <w:spacing w:after="0"/>
        <w:rPr>
          <w:rFonts w:ascii="Verdana" w:hAnsi="Verdana"/>
          <w:sz w:val="24"/>
          <w:szCs w:val="24"/>
        </w:rPr>
      </w:pPr>
    </w:p>
    <w:p w:rsidR="00D46B47" w:rsidRDefault="00D46B47" w:rsidP="00D03F78">
      <w:pPr>
        <w:spacing w:after="0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D03F78" w:rsidRPr="00D46B47" w:rsidRDefault="00D03F78" w:rsidP="00D03F78">
      <w:pPr>
        <w:spacing w:after="0"/>
        <w:rPr>
          <w:rFonts w:ascii="Verdana" w:hAnsi="Verdana"/>
          <w:b/>
          <w:sz w:val="24"/>
          <w:szCs w:val="24"/>
        </w:rPr>
      </w:pPr>
      <w:r w:rsidRPr="00D46B47">
        <w:rPr>
          <w:rFonts w:ascii="Verdana" w:hAnsi="Verdana"/>
          <w:b/>
          <w:sz w:val="24"/>
          <w:szCs w:val="24"/>
        </w:rPr>
        <w:t xml:space="preserve">Eventueel doorsturen naar hartspecialist </w:t>
      </w:r>
    </w:p>
    <w:sectPr w:rsidR="00D03F78" w:rsidRPr="00D46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0CDC"/>
    <w:multiLevelType w:val="hybridMultilevel"/>
    <w:tmpl w:val="A2A0490A"/>
    <w:lvl w:ilvl="0" w:tplc="401A7A0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F1"/>
    <w:rsid w:val="00643055"/>
    <w:rsid w:val="007B7BAB"/>
    <w:rsid w:val="00A16DF1"/>
    <w:rsid w:val="00B400AE"/>
    <w:rsid w:val="00C54402"/>
    <w:rsid w:val="00CA213A"/>
    <w:rsid w:val="00D03F78"/>
    <w:rsid w:val="00D4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7B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7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2025-09-30T08:21:00Z</dcterms:created>
  <dcterms:modified xsi:type="dcterms:W3CDTF">2025-09-30T08:39:00Z</dcterms:modified>
</cp:coreProperties>
</file>