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13A" w:rsidRPr="00504BEE" w:rsidRDefault="00624F69" w:rsidP="00643055">
      <w:pPr>
        <w:spacing w:after="0"/>
        <w:rPr>
          <w:rFonts w:ascii="Verdana" w:hAnsi="Verdana"/>
          <w:b/>
          <w:sz w:val="28"/>
          <w:szCs w:val="28"/>
        </w:rPr>
      </w:pPr>
      <w:r w:rsidRPr="00504BEE">
        <w:rPr>
          <w:rFonts w:ascii="Verdana" w:hAnsi="Verdana"/>
          <w:b/>
          <w:sz w:val="28"/>
          <w:szCs w:val="28"/>
        </w:rPr>
        <w:t>Hernia</w:t>
      </w:r>
    </w:p>
    <w:p w:rsidR="00624F69" w:rsidRDefault="00624F69" w:rsidP="00643055">
      <w:pPr>
        <w:spacing w:after="0"/>
        <w:rPr>
          <w:rFonts w:ascii="Verdana" w:hAnsi="Verdana"/>
          <w:sz w:val="24"/>
          <w:szCs w:val="24"/>
        </w:rPr>
      </w:pPr>
    </w:p>
    <w:p w:rsidR="00624F69" w:rsidRDefault="00504BEE" w:rsidP="00643055">
      <w:pPr>
        <w:spacing w:after="0"/>
        <w:rPr>
          <w:rFonts w:ascii="Verdana" w:hAnsi="Verdana"/>
          <w:sz w:val="24"/>
          <w:szCs w:val="24"/>
        </w:rPr>
      </w:pPr>
      <w:proofErr w:type="spellStart"/>
      <w:r w:rsidRPr="00116B0E">
        <w:rPr>
          <w:rFonts w:ascii="Verdana" w:hAnsi="Verdana"/>
          <w:b/>
          <w:sz w:val="24"/>
          <w:szCs w:val="24"/>
          <w:u w:val="single"/>
        </w:rPr>
        <w:t>Rofo</w:t>
      </w:r>
      <w:proofErr w:type="spellEnd"/>
      <w:r w:rsidRPr="00116B0E">
        <w:rPr>
          <w:rFonts w:ascii="Verdana" w:hAnsi="Verdana"/>
          <w:b/>
          <w:sz w:val="24"/>
          <w:szCs w:val="24"/>
          <w:u w:val="single"/>
        </w:rPr>
        <w:t xml:space="preserve"> maken</w:t>
      </w:r>
      <w:r>
        <w:rPr>
          <w:rFonts w:ascii="Verdana" w:hAnsi="Verdana"/>
          <w:sz w:val="24"/>
          <w:szCs w:val="24"/>
        </w:rPr>
        <w:t xml:space="preserve"> om botafwijkingen uit te sluiten</w:t>
      </w:r>
    </w:p>
    <w:p w:rsidR="00504BEE" w:rsidRDefault="00504BEE" w:rsidP="00643055">
      <w:pPr>
        <w:spacing w:after="0"/>
        <w:rPr>
          <w:rFonts w:ascii="Verdana" w:hAnsi="Verdana"/>
          <w:sz w:val="24"/>
          <w:szCs w:val="24"/>
        </w:rPr>
      </w:pPr>
    </w:p>
    <w:p w:rsidR="00116B0E" w:rsidRDefault="00116B0E" w:rsidP="00643055">
      <w:pPr>
        <w:spacing w:after="0"/>
        <w:rPr>
          <w:rFonts w:ascii="Verdana" w:hAnsi="Verdana"/>
          <w:sz w:val="24"/>
          <w:szCs w:val="24"/>
        </w:rPr>
      </w:pPr>
    </w:p>
    <w:p w:rsidR="00116B0E" w:rsidRPr="00116B0E" w:rsidRDefault="00116B0E" w:rsidP="00643055">
      <w:pPr>
        <w:spacing w:after="0"/>
        <w:rPr>
          <w:rFonts w:ascii="Verdana" w:hAnsi="Verdana"/>
          <w:b/>
          <w:sz w:val="24"/>
          <w:szCs w:val="24"/>
          <w:u w:val="single"/>
        </w:rPr>
      </w:pPr>
      <w:r w:rsidRPr="00116B0E">
        <w:rPr>
          <w:rFonts w:ascii="Verdana" w:hAnsi="Verdana"/>
          <w:b/>
          <w:sz w:val="24"/>
          <w:szCs w:val="24"/>
          <w:u w:val="single"/>
        </w:rPr>
        <w:t>Medicatie</w:t>
      </w:r>
    </w:p>
    <w:p w:rsidR="00116B0E" w:rsidRDefault="00116B0E" w:rsidP="00643055">
      <w:pPr>
        <w:spacing w:after="0"/>
        <w:rPr>
          <w:rFonts w:ascii="Verdana" w:hAnsi="Verdana"/>
          <w:sz w:val="24"/>
          <w:szCs w:val="24"/>
        </w:rPr>
      </w:pPr>
    </w:p>
    <w:p w:rsidR="00504BEE" w:rsidRDefault="00504BEE" w:rsidP="00643055">
      <w:pPr>
        <w:spacing w:after="0"/>
        <w:rPr>
          <w:rFonts w:ascii="Verdana" w:hAnsi="Verdana"/>
          <w:sz w:val="24"/>
          <w:szCs w:val="24"/>
        </w:rPr>
      </w:pPr>
      <w:r w:rsidRPr="00504BEE">
        <w:rPr>
          <w:rFonts w:ascii="Verdana" w:hAnsi="Verdana"/>
          <w:b/>
          <w:sz w:val="24"/>
          <w:szCs w:val="24"/>
        </w:rPr>
        <w:t>Dexamethason</w:t>
      </w:r>
      <w:r>
        <w:rPr>
          <w:rFonts w:ascii="Verdana" w:hAnsi="Verdana"/>
          <w:sz w:val="24"/>
          <w:szCs w:val="24"/>
        </w:rPr>
        <w:t xml:space="preserve"> | </w:t>
      </w:r>
      <w:r w:rsidR="00116B0E">
        <w:rPr>
          <w:rFonts w:ascii="Verdana" w:hAnsi="Verdana"/>
          <w:sz w:val="24"/>
          <w:szCs w:val="24"/>
        </w:rPr>
        <w:t xml:space="preserve">gedurende 3 dagen | </w:t>
      </w:r>
      <w:r>
        <w:rPr>
          <w:rFonts w:ascii="Verdana" w:hAnsi="Verdana"/>
          <w:sz w:val="24"/>
          <w:szCs w:val="24"/>
        </w:rPr>
        <w:t>spuiten in de rugspier</w:t>
      </w:r>
    </w:p>
    <w:p w:rsidR="00504BEE" w:rsidRDefault="00504BEE" w:rsidP="00504BEE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2 mg/kg (1 ml/kg) IM</w:t>
      </w:r>
    </w:p>
    <w:p w:rsidR="00504BEE" w:rsidRDefault="00504BEE" w:rsidP="00504BEE">
      <w:pPr>
        <w:spacing w:after="0"/>
        <w:rPr>
          <w:rFonts w:ascii="Verdana" w:hAnsi="Verdana"/>
          <w:sz w:val="24"/>
          <w:szCs w:val="24"/>
        </w:rPr>
      </w:pPr>
    </w:p>
    <w:p w:rsidR="00504BEE" w:rsidRDefault="00504BEE" w:rsidP="00504BEE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Daarna </w:t>
      </w:r>
      <w:r w:rsidR="00116B0E">
        <w:rPr>
          <w:rFonts w:ascii="Verdana" w:hAnsi="Verdana"/>
          <w:sz w:val="24"/>
          <w:szCs w:val="24"/>
        </w:rPr>
        <w:t>over op:</w:t>
      </w:r>
    </w:p>
    <w:p w:rsidR="00116B0E" w:rsidRDefault="00116B0E" w:rsidP="00504BEE">
      <w:pPr>
        <w:spacing w:after="0"/>
        <w:rPr>
          <w:rFonts w:ascii="Verdana" w:hAnsi="Verdana"/>
          <w:sz w:val="24"/>
          <w:szCs w:val="24"/>
        </w:rPr>
      </w:pPr>
      <w:bookmarkStart w:id="0" w:name="_GoBack"/>
      <w:bookmarkEnd w:id="0"/>
    </w:p>
    <w:p w:rsidR="00504BEE" w:rsidRDefault="00504BEE" w:rsidP="00504BEE">
      <w:pPr>
        <w:spacing w:after="0"/>
        <w:rPr>
          <w:rFonts w:ascii="Verdana" w:hAnsi="Verdana"/>
          <w:sz w:val="24"/>
          <w:szCs w:val="24"/>
        </w:rPr>
      </w:pPr>
      <w:proofErr w:type="spellStart"/>
      <w:r w:rsidRPr="00504BEE">
        <w:rPr>
          <w:rFonts w:ascii="Verdana" w:hAnsi="Verdana"/>
          <w:b/>
          <w:sz w:val="24"/>
          <w:szCs w:val="24"/>
        </w:rPr>
        <w:t>Carpofen</w:t>
      </w:r>
      <w:proofErr w:type="spellEnd"/>
      <w:r>
        <w:rPr>
          <w:rFonts w:ascii="Verdana" w:hAnsi="Verdana"/>
          <w:sz w:val="24"/>
          <w:szCs w:val="24"/>
        </w:rPr>
        <w:t xml:space="preserve"> (</w:t>
      </w:r>
      <w:proofErr w:type="spellStart"/>
      <w:r>
        <w:rPr>
          <w:rFonts w:ascii="Verdana" w:hAnsi="Verdana"/>
          <w:sz w:val="24"/>
          <w:szCs w:val="24"/>
        </w:rPr>
        <w:t>carporal</w:t>
      </w:r>
      <w:proofErr w:type="spellEnd"/>
      <w:r>
        <w:rPr>
          <w:rFonts w:ascii="Verdana" w:hAnsi="Verdana"/>
          <w:sz w:val="24"/>
          <w:szCs w:val="24"/>
        </w:rPr>
        <w:t>)</w:t>
      </w:r>
    </w:p>
    <w:p w:rsidR="00504BEE" w:rsidRPr="00504BEE" w:rsidRDefault="00504BEE" w:rsidP="00504BEE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4 mg/kg SC | 1dd | gedurende 10 dagen</w:t>
      </w:r>
    </w:p>
    <w:p w:rsidR="00504BEE" w:rsidRPr="00504BEE" w:rsidRDefault="00504BEE" w:rsidP="00504BEE">
      <w:pPr>
        <w:spacing w:after="0"/>
        <w:rPr>
          <w:rFonts w:ascii="Verdana" w:hAnsi="Verdana"/>
          <w:b/>
          <w:sz w:val="24"/>
          <w:szCs w:val="24"/>
        </w:rPr>
      </w:pPr>
      <w:proofErr w:type="spellStart"/>
      <w:r w:rsidRPr="00504BEE">
        <w:rPr>
          <w:rFonts w:ascii="Verdana" w:hAnsi="Verdana"/>
          <w:b/>
          <w:sz w:val="24"/>
          <w:szCs w:val="24"/>
        </w:rPr>
        <w:t>Gabapentine</w:t>
      </w:r>
      <w:proofErr w:type="spellEnd"/>
    </w:p>
    <w:p w:rsidR="00504BEE" w:rsidRDefault="00504BEE" w:rsidP="00504BEE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4-10 mg/kg | 1-3dd </w:t>
      </w:r>
      <w:r>
        <w:rPr>
          <w:rFonts w:ascii="Verdana" w:hAnsi="Verdana"/>
          <w:sz w:val="24"/>
          <w:szCs w:val="24"/>
        </w:rPr>
        <w:t>| gedurende 10 dagen</w:t>
      </w:r>
    </w:p>
    <w:p w:rsidR="00504BEE" w:rsidRDefault="00504BEE" w:rsidP="00504BEE">
      <w:pPr>
        <w:spacing w:after="0"/>
        <w:rPr>
          <w:rFonts w:ascii="Verdana" w:hAnsi="Verdana"/>
          <w:sz w:val="24"/>
          <w:szCs w:val="24"/>
        </w:rPr>
      </w:pPr>
    </w:p>
    <w:p w:rsidR="00504BEE" w:rsidRDefault="00504BEE" w:rsidP="00504BEE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Daarna </w:t>
      </w:r>
      <w:proofErr w:type="spellStart"/>
      <w:r>
        <w:rPr>
          <w:rFonts w:ascii="Verdana" w:hAnsi="Verdana"/>
          <w:sz w:val="24"/>
          <w:szCs w:val="24"/>
        </w:rPr>
        <w:t>carporal</w:t>
      </w:r>
      <w:proofErr w:type="spellEnd"/>
      <w:r>
        <w:rPr>
          <w:rFonts w:ascii="Verdana" w:hAnsi="Verdana"/>
          <w:sz w:val="24"/>
          <w:szCs w:val="24"/>
        </w:rPr>
        <w:t xml:space="preserve"> afbouwen in 10 dagen</w:t>
      </w:r>
    </w:p>
    <w:p w:rsidR="00504BEE" w:rsidRDefault="00504BEE" w:rsidP="00504BEE">
      <w:p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Daarna </w:t>
      </w:r>
      <w:proofErr w:type="spellStart"/>
      <w:r>
        <w:rPr>
          <w:rFonts w:ascii="Verdana" w:hAnsi="Verdana"/>
          <w:sz w:val="24"/>
          <w:szCs w:val="24"/>
        </w:rPr>
        <w:t>Gabapentine</w:t>
      </w:r>
      <w:proofErr w:type="spellEnd"/>
      <w:r>
        <w:rPr>
          <w:rFonts w:ascii="Verdana" w:hAnsi="Verdana"/>
          <w:sz w:val="24"/>
          <w:szCs w:val="24"/>
        </w:rPr>
        <w:t xml:space="preserve"> afbouwen in 10 dagen</w:t>
      </w:r>
    </w:p>
    <w:p w:rsidR="00504BEE" w:rsidRDefault="00504BEE" w:rsidP="00504BEE">
      <w:pPr>
        <w:spacing w:after="0"/>
        <w:rPr>
          <w:rFonts w:ascii="Verdana" w:hAnsi="Verdana"/>
          <w:sz w:val="24"/>
          <w:szCs w:val="24"/>
        </w:rPr>
      </w:pPr>
    </w:p>
    <w:p w:rsidR="00116B0E" w:rsidRDefault="00116B0E" w:rsidP="00504BEE">
      <w:pPr>
        <w:spacing w:after="0"/>
        <w:rPr>
          <w:rFonts w:ascii="Verdana" w:hAnsi="Verdana"/>
          <w:sz w:val="24"/>
          <w:szCs w:val="24"/>
        </w:rPr>
      </w:pPr>
    </w:p>
    <w:p w:rsidR="00504BEE" w:rsidRPr="00116B0E" w:rsidRDefault="00116B0E" w:rsidP="00504BEE">
      <w:pPr>
        <w:spacing w:after="0"/>
        <w:rPr>
          <w:rFonts w:ascii="Verdana" w:hAnsi="Verdana"/>
          <w:b/>
          <w:sz w:val="24"/>
          <w:szCs w:val="24"/>
          <w:u w:val="single"/>
        </w:rPr>
      </w:pPr>
      <w:r w:rsidRPr="00116B0E">
        <w:rPr>
          <w:rFonts w:ascii="Verdana" w:hAnsi="Verdana"/>
          <w:b/>
          <w:sz w:val="24"/>
          <w:szCs w:val="24"/>
          <w:u w:val="single"/>
        </w:rPr>
        <w:t>D</w:t>
      </w:r>
      <w:r w:rsidR="00504BEE" w:rsidRPr="00116B0E">
        <w:rPr>
          <w:rFonts w:ascii="Verdana" w:hAnsi="Verdana"/>
          <w:b/>
          <w:sz w:val="24"/>
          <w:szCs w:val="24"/>
          <w:u w:val="single"/>
        </w:rPr>
        <w:t>oorverwijzen:</w:t>
      </w:r>
    </w:p>
    <w:p w:rsidR="00504BEE" w:rsidRDefault="00504BEE" w:rsidP="00504BEE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Manuele therapie</w:t>
      </w:r>
    </w:p>
    <w:p w:rsidR="00504BEE" w:rsidRDefault="00504BEE" w:rsidP="00504BEE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Fysiotherapie</w:t>
      </w:r>
    </w:p>
    <w:p w:rsidR="00504BEE" w:rsidRDefault="00504BEE" w:rsidP="00504BEE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Acupunctuur</w:t>
      </w:r>
    </w:p>
    <w:p w:rsidR="00504BEE" w:rsidRDefault="00504BEE" w:rsidP="00504BEE">
      <w:pPr>
        <w:pStyle w:val="Lijstalinea"/>
        <w:numPr>
          <w:ilvl w:val="0"/>
          <w:numId w:val="1"/>
        </w:numPr>
        <w:spacing w:after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Operatief</w:t>
      </w:r>
    </w:p>
    <w:p w:rsidR="00504BEE" w:rsidRDefault="00504BEE" w:rsidP="00504BEE">
      <w:pPr>
        <w:spacing w:after="0"/>
        <w:rPr>
          <w:rFonts w:ascii="Verdana" w:hAnsi="Verdana"/>
          <w:sz w:val="24"/>
          <w:szCs w:val="24"/>
        </w:rPr>
      </w:pPr>
    </w:p>
    <w:p w:rsidR="00504BEE" w:rsidRPr="00504BEE" w:rsidRDefault="00504BEE" w:rsidP="00504BEE">
      <w:pPr>
        <w:spacing w:after="0"/>
        <w:rPr>
          <w:rFonts w:ascii="Verdana" w:hAnsi="Verdana"/>
          <w:sz w:val="24"/>
          <w:szCs w:val="24"/>
        </w:rPr>
      </w:pPr>
    </w:p>
    <w:sectPr w:rsidR="00504BEE" w:rsidRPr="00504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10B5A"/>
    <w:multiLevelType w:val="hybridMultilevel"/>
    <w:tmpl w:val="96C0DBF4"/>
    <w:lvl w:ilvl="0" w:tplc="1E60AB5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F1"/>
    <w:rsid w:val="00116B0E"/>
    <w:rsid w:val="00504BEE"/>
    <w:rsid w:val="00624F69"/>
    <w:rsid w:val="00643055"/>
    <w:rsid w:val="00A16DF1"/>
    <w:rsid w:val="00CA213A"/>
    <w:rsid w:val="00CC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04B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04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2025-09-30T08:06:00Z</dcterms:created>
  <dcterms:modified xsi:type="dcterms:W3CDTF">2025-09-30T08:18:00Z</dcterms:modified>
</cp:coreProperties>
</file>